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1E0E6" w14:textId="77777777" w:rsidR="007E3812" w:rsidRPr="007E3812" w:rsidRDefault="007E3812" w:rsidP="007E3812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E3812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743232" behindDoc="0" locked="0" layoutInCell="1" allowOverlap="1" wp14:anchorId="1CB0D9D8" wp14:editId="47A1F837">
            <wp:simplePos x="0" y="0"/>
            <wp:positionH relativeFrom="column">
              <wp:posOffset>-165100</wp:posOffset>
            </wp:positionH>
            <wp:positionV relativeFrom="paragraph">
              <wp:posOffset>0</wp:posOffset>
            </wp:positionV>
            <wp:extent cx="1031875" cy="1224280"/>
            <wp:effectExtent l="0" t="0" r="0" b="0"/>
            <wp:wrapSquare wrapText="bothSides"/>
            <wp:docPr id="1" name="Attēls 1" descr="gerbonis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m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812">
        <w:rPr>
          <w:rFonts w:ascii="Times New Roman" w:hAnsi="Times New Roman" w:cs="Times New Roman"/>
          <w:b/>
          <w:color w:val="000000"/>
          <w:sz w:val="36"/>
          <w:szCs w:val="36"/>
        </w:rPr>
        <w:t>MADONAS NOVADA PAŠVALDĪBA</w:t>
      </w:r>
    </w:p>
    <w:p w14:paraId="66ADB86F" w14:textId="77777777" w:rsidR="007E3812" w:rsidRPr="007E3812" w:rsidRDefault="007E3812" w:rsidP="007E3812">
      <w:pPr>
        <w:spacing w:after="0" w:line="240" w:lineRule="auto"/>
        <w:jc w:val="center"/>
        <w:rPr>
          <w:rFonts w:ascii="Times New Roman" w:hAnsi="Times New Roman" w:cs="Arial Unicode MS"/>
          <w:b/>
          <w:color w:val="000000"/>
          <w:spacing w:val="20"/>
          <w:sz w:val="28"/>
          <w:szCs w:val="28"/>
          <w:lang w:bidi="lo-LA"/>
        </w:rPr>
      </w:pPr>
      <w:r w:rsidRPr="007E3812">
        <w:rPr>
          <w:rFonts w:ascii="Times New Roman" w:hAnsi="Times New Roman" w:cs="Arial Unicode MS"/>
          <w:b/>
          <w:color w:val="000000"/>
          <w:spacing w:val="20"/>
          <w:sz w:val="24"/>
          <w:szCs w:val="24"/>
          <w:lang w:bidi="lo-LA"/>
        </w:rPr>
        <w:t>ĒRGĻU PIRMSSKOLAS IZGLĪTĪBAS IESTĀDE</w:t>
      </w:r>
      <w:r w:rsidRPr="007E3812">
        <w:rPr>
          <w:rFonts w:ascii="Times New Roman" w:hAnsi="Times New Roman" w:cs="Arial Unicode MS"/>
          <w:b/>
          <w:color w:val="000000"/>
          <w:spacing w:val="20"/>
          <w:sz w:val="28"/>
          <w:szCs w:val="28"/>
          <w:lang w:bidi="lo-LA"/>
        </w:rPr>
        <w:t xml:space="preserve"> “PIENENĪTE”</w:t>
      </w:r>
    </w:p>
    <w:p w14:paraId="31897535" w14:textId="77777777" w:rsidR="007E3812" w:rsidRPr="007E3812" w:rsidRDefault="007E3812" w:rsidP="007E3812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0"/>
          <w:lang w:bidi="lo-LA"/>
        </w:rPr>
      </w:pPr>
      <w:r w:rsidRPr="007E3812">
        <w:rPr>
          <w:rFonts w:ascii="Times New Roman" w:hAnsi="Times New Roman" w:cs="Times New Roman"/>
          <w:color w:val="000000"/>
          <w:spacing w:val="20"/>
          <w:lang w:bidi="lo-LA"/>
        </w:rPr>
        <w:t>Reģ. Nr.</w:t>
      </w:r>
      <w:r w:rsidRPr="007E3812">
        <w:rPr>
          <w:rFonts w:ascii="Times New Roman" w:hAnsi="Times New Roman" w:cs="Times New Roman"/>
          <w:color w:val="000000"/>
          <w:spacing w:val="20"/>
          <w:sz w:val="24"/>
          <w:szCs w:val="24"/>
          <w:lang w:bidi="lo-LA"/>
        </w:rPr>
        <w:t xml:space="preserve"> 4401900088 </w:t>
      </w:r>
      <w:r w:rsidRPr="007E3812">
        <w:rPr>
          <w:rFonts w:ascii="Times New Roman" w:hAnsi="Times New Roman" w:cs="Times New Roman"/>
          <w:color w:val="000000"/>
          <w:spacing w:val="20"/>
          <w:lang w:bidi="lo-LA"/>
        </w:rPr>
        <w:t xml:space="preserve"> </w:t>
      </w:r>
    </w:p>
    <w:p w14:paraId="016247E7" w14:textId="77777777" w:rsidR="007E3812" w:rsidRPr="007E3812" w:rsidRDefault="007E3812" w:rsidP="007E3812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7E3812">
        <w:rPr>
          <w:rFonts w:ascii="Times New Roman" w:hAnsi="Times New Roman" w:cs="Times New Roman"/>
          <w:color w:val="333333"/>
        </w:rPr>
        <w:t>Jāņa Grota iela 2, Ērgļi, Ērgļu pagasts, Madonas novads, LV- 4840</w:t>
      </w:r>
    </w:p>
    <w:p w14:paraId="326D0DA2" w14:textId="77777777" w:rsidR="007E3812" w:rsidRPr="007E3812" w:rsidRDefault="007E3812" w:rsidP="007E3812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3812">
        <w:rPr>
          <w:rFonts w:ascii="Arial" w:hAnsi="Arial" w:cs="Arial"/>
          <w:color w:val="333333"/>
        </w:rPr>
        <w:t xml:space="preserve">   </w:t>
      </w:r>
      <w:r w:rsidRPr="007E3812">
        <w:rPr>
          <w:rFonts w:ascii="Times New Roman" w:eastAsia="Calibri" w:hAnsi="Times New Roman" w:cs="Times New Roman"/>
          <w:color w:val="000000"/>
        </w:rPr>
        <w:t>tālrunis:</w:t>
      </w:r>
      <w:r w:rsidRPr="007E3812">
        <w:rPr>
          <w:rFonts w:ascii="Times New Roman" w:hAnsi="Times New Roman" w:cs="Times New Roman"/>
          <w:color w:val="333333"/>
        </w:rPr>
        <w:t xml:space="preserve"> +371 64871130</w:t>
      </w:r>
      <w:r w:rsidRPr="007E3812">
        <w:rPr>
          <w:rFonts w:ascii="Times New Roman" w:eastAsia="Calibri" w:hAnsi="Times New Roman" w:cs="Times New Roman"/>
          <w:color w:val="000000"/>
        </w:rPr>
        <w:t>, e-pasts:</w:t>
      </w:r>
      <w:r w:rsidRPr="007E3812">
        <w:rPr>
          <w:rFonts w:ascii="Times New Roman" w:eastAsia="Calibri" w:hAnsi="Times New Roman" w:cs="Times New Roman"/>
        </w:rPr>
        <w:t xml:space="preserve"> </w:t>
      </w:r>
      <w:hyperlink r:id="rId9" w:history="1">
        <w:r w:rsidRPr="007E3812">
          <w:rPr>
            <w:rFonts w:ascii="Times New Roman" w:eastAsia="Calibri" w:hAnsi="Times New Roman" w:cs="Times New Roman"/>
            <w:color w:val="0563C1"/>
            <w:u w:val="single"/>
          </w:rPr>
          <w:t>erglupienenite@madona.edu.lv</w:t>
        </w:r>
      </w:hyperlink>
      <w:r w:rsidRPr="007E38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14:paraId="5B654486" w14:textId="7155DC31" w:rsidR="00857555" w:rsidRPr="00714420" w:rsidRDefault="00857555" w:rsidP="0071442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lv-LV"/>
        </w:rPr>
      </w:pPr>
      <w:r w:rsidRPr="00C35FB9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</w:t>
      </w:r>
    </w:p>
    <w:p w14:paraId="08971CBC" w14:textId="77777777" w:rsidR="00AF66BA" w:rsidRDefault="00AF66BA" w:rsidP="00AF66BA">
      <w:pPr>
        <w:spacing w:after="0"/>
        <w:jc w:val="right"/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14:paraId="164CBD97" w14:textId="10986B0D" w:rsidR="00AF66BA" w:rsidRPr="008259C5" w:rsidRDefault="00AF66BA" w:rsidP="00AF66B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910CB">
        <w:rPr>
          <w:rFonts w:ascii="Times New Roman" w:hAnsi="Times New Roman" w:cs="Times New Roman"/>
          <w:b/>
          <w:sz w:val="20"/>
          <w:szCs w:val="20"/>
        </w:rPr>
        <w:t>APSTIPRINĀT</w:t>
      </w:r>
      <w:r>
        <w:rPr>
          <w:rFonts w:ascii="Times New Roman" w:hAnsi="Times New Roman" w:cs="Times New Roman"/>
          <w:b/>
          <w:sz w:val="20"/>
          <w:szCs w:val="20"/>
        </w:rPr>
        <w:t>I</w:t>
      </w:r>
      <w:r w:rsidRPr="00AF66BA">
        <w:rPr>
          <w:rFonts w:ascii="Times New Roman" w:hAnsi="Times New Roman" w:cs="Times New Roman"/>
          <w:b/>
          <w:sz w:val="20"/>
          <w:szCs w:val="20"/>
        </w:rPr>
        <w:t xml:space="preserve"> AR</w:t>
      </w:r>
    </w:p>
    <w:p w14:paraId="1911FED5" w14:textId="3686DDB2" w:rsidR="00AF66BA" w:rsidRPr="008259C5" w:rsidRDefault="007E3812" w:rsidP="00AF66BA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Ērgļu </w:t>
      </w:r>
      <w:r w:rsidR="00AF66BA" w:rsidRPr="008259C5">
        <w:rPr>
          <w:rFonts w:ascii="Times New Roman" w:hAnsi="Times New Roman" w:cs="Times New Roman"/>
          <w:sz w:val="20"/>
          <w:szCs w:val="20"/>
        </w:rPr>
        <w:t xml:space="preserve">pirmsskolas izglītības iestādes </w:t>
      </w:r>
      <w:r w:rsidRPr="007E3812">
        <w:rPr>
          <w:rFonts w:ascii="Times New Roman" w:hAnsi="Times New Roman" w:cs="Times New Roman"/>
          <w:i/>
          <w:sz w:val="20"/>
          <w:szCs w:val="20"/>
        </w:rPr>
        <w:t>“Pienenīte”</w:t>
      </w:r>
    </w:p>
    <w:p w14:paraId="027327A6" w14:textId="3D6EEC81" w:rsidR="00AF66BA" w:rsidRDefault="007E3812" w:rsidP="00AF66BA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259C5">
        <w:rPr>
          <w:rFonts w:ascii="Times New Roman" w:hAnsi="Times New Roman" w:cs="Times New Roman"/>
          <w:sz w:val="20"/>
          <w:szCs w:val="20"/>
        </w:rPr>
        <w:t>V</w:t>
      </w:r>
      <w:r w:rsidR="00AF66BA" w:rsidRPr="008259C5">
        <w:rPr>
          <w:rFonts w:ascii="Times New Roman" w:hAnsi="Times New Roman" w:cs="Times New Roman"/>
          <w:sz w:val="20"/>
          <w:szCs w:val="20"/>
        </w:rPr>
        <w:t>adītājas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E3812">
        <w:rPr>
          <w:rFonts w:ascii="Times New Roman" w:hAnsi="Times New Roman" w:cs="Times New Roman"/>
          <w:sz w:val="20"/>
          <w:szCs w:val="20"/>
        </w:rPr>
        <w:t>Everitas Elizabetes Zaretokas</w:t>
      </w:r>
      <w:r w:rsidR="00AF66BA" w:rsidRPr="008259C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5E77B6E" w14:textId="322E4F1A" w:rsidR="00AF66BA" w:rsidRPr="007E3812" w:rsidRDefault="007E3812" w:rsidP="00AF66BA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7E3812">
        <w:rPr>
          <w:rFonts w:ascii="Times New Roman" w:hAnsi="Times New Roman" w:cs="Times New Roman"/>
          <w:sz w:val="20"/>
          <w:szCs w:val="20"/>
        </w:rPr>
        <w:t>30.08.2024. Rīkojumu Nr.1-14/24/41</w:t>
      </w:r>
      <w:r w:rsidRPr="007E3812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6C76DA50" w14:textId="77777777" w:rsidR="00AF66BA" w:rsidRPr="008259C5" w:rsidRDefault="00AF66BA" w:rsidP="00AF66BA">
      <w:pPr>
        <w:spacing w:after="0"/>
        <w:ind w:left="-1" w:hanging="2"/>
        <w:jc w:val="center"/>
        <w:rPr>
          <w:rFonts w:ascii="Times New Roman" w:hAnsi="Times New Roman"/>
          <w:b/>
          <w:sz w:val="24"/>
          <w:szCs w:val="24"/>
        </w:rPr>
      </w:pPr>
      <w:r w:rsidRPr="008259C5">
        <w:rPr>
          <w:rFonts w:ascii="Times New Roman" w:hAnsi="Times New Roman"/>
          <w:b/>
          <w:sz w:val="24"/>
          <w:szCs w:val="24"/>
        </w:rPr>
        <w:t>IEKŠĒJIE NOTEIKUMI</w:t>
      </w:r>
    </w:p>
    <w:p w14:paraId="26A22779" w14:textId="6BC6602C" w:rsidR="00AF66BA" w:rsidRPr="008259C5" w:rsidRDefault="007E3812" w:rsidP="00AF66BA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Ērgļos</w:t>
      </w:r>
      <w:r w:rsidR="00AF66BA" w:rsidRPr="008259C5">
        <w:rPr>
          <w:rFonts w:ascii="Times New Roman" w:hAnsi="Times New Roman" w:cs="Times New Roman"/>
          <w:i/>
        </w:rPr>
        <w:t xml:space="preserve"> </w:t>
      </w:r>
    </w:p>
    <w:p w14:paraId="6BC24137" w14:textId="3D180866" w:rsidR="00AF66BA" w:rsidRPr="0094389A" w:rsidRDefault="007E3812" w:rsidP="007E3812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01.09.2024.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94389A" w:rsidRPr="007E3812">
        <w:rPr>
          <w:rFonts w:ascii="Times New Roman" w:hAnsi="Times New Roman" w:cs="Times New Roman"/>
          <w:sz w:val="24"/>
          <w:szCs w:val="24"/>
          <w:lang w:val="es-ES"/>
        </w:rPr>
        <w:t>Nr.</w:t>
      </w:r>
      <w:r w:rsidRPr="007E3812">
        <w:rPr>
          <w:rFonts w:ascii="Times New Roman" w:hAnsi="Times New Roman" w:cs="Times New Roman"/>
          <w:sz w:val="24"/>
          <w:szCs w:val="24"/>
          <w:lang w:val="es-ES"/>
        </w:rPr>
        <w:t>2/2024</w:t>
      </w:r>
    </w:p>
    <w:p w14:paraId="278F13D6" w14:textId="77777777" w:rsidR="00857555" w:rsidRPr="00944BBD" w:rsidRDefault="00857555" w:rsidP="00FB069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3662331" w14:textId="6C5999FE" w:rsidR="00FB0691" w:rsidRPr="00944BBD" w:rsidRDefault="00FB0691" w:rsidP="00A51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BBD">
        <w:rPr>
          <w:rFonts w:ascii="Times New Roman" w:hAnsi="Times New Roman" w:cs="Times New Roman"/>
          <w:b/>
          <w:sz w:val="28"/>
          <w:szCs w:val="28"/>
        </w:rPr>
        <w:t xml:space="preserve">IEKŠĒJIE KĀRTĪBAS NOTEIKUMI </w:t>
      </w:r>
    </w:p>
    <w:p w14:paraId="75657E43" w14:textId="77777777" w:rsidR="00FB0691" w:rsidRPr="0094389A" w:rsidRDefault="00FB0691" w:rsidP="00FB0691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32EA7683" w14:textId="2A46DF67" w:rsidR="008E5A06" w:rsidRPr="00FB0691" w:rsidRDefault="00FB0691" w:rsidP="00FB0691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FB0691">
        <w:rPr>
          <w:rFonts w:ascii="Times New Roman" w:hAnsi="Times New Roman" w:cs="Times New Roman"/>
          <w:i/>
          <w:sz w:val="18"/>
          <w:szCs w:val="18"/>
        </w:rPr>
        <w:t>Izdoti saskaņā ar Ministru kabineta 2023.gada 22.augusta noteikumiem Nr.474 „Kārtība, kādā nodrošināma izglītojamo profilaktiskā veselības aprūpe, pirmā palīdzība un drošība izglītības iestādēs un to organizētajos pasākumos</w:t>
      </w:r>
      <w:r w:rsidRPr="0094389A">
        <w:rPr>
          <w:rFonts w:ascii="Times New Roman" w:hAnsi="Times New Roman" w:cs="Times New Roman"/>
          <w:i/>
          <w:sz w:val="18"/>
          <w:szCs w:val="18"/>
        </w:rPr>
        <w:t>”</w:t>
      </w:r>
      <w:r w:rsidR="0094389A" w:rsidRPr="0094389A">
        <w:rPr>
          <w:rFonts w:ascii="Times New Roman" w:hAnsi="Times New Roman" w:cs="Times New Roman"/>
          <w:i/>
          <w:sz w:val="18"/>
          <w:szCs w:val="18"/>
        </w:rPr>
        <w:t xml:space="preserve"> 16.</w:t>
      </w:r>
      <w:r w:rsidRPr="00FB0691">
        <w:rPr>
          <w:rFonts w:ascii="Times New Roman" w:hAnsi="Times New Roman" w:cs="Times New Roman"/>
          <w:i/>
          <w:sz w:val="18"/>
          <w:szCs w:val="18"/>
        </w:rPr>
        <w:t>punktu</w:t>
      </w:r>
    </w:p>
    <w:p w14:paraId="640A9205" w14:textId="77777777" w:rsidR="008E5A06" w:rsidRPr="0094389A" w:rsidRDefault="008E5A06" w:rsidP="00FB0691">
      <w:pPr>
        <w:spacing w:after="0"/>
        <w:jc w:val="right"/>
        <w:rPr>
          <w:rFonts w:ascii="Times New Roman" w:hAnsi="Times New Roman" w:cs="Times New Roman"/>
          <w:b/>
          <w:i/>
          <w:sz w:val="8"/>
          <w:szCs w:val="8"/>
        </w:rPr>
      </w:pPr>
    </w:p>
    <w:p w14:paraId="4052A29F" w14:textId="48B11BDE" w:rsidR="008E5A06" w:rsidRPr="00D703FE" w:rsidRDefault="00FB0691" w:rsidP="00AD0B1F">
      <w:pPr>
        <w:pStyle w:val="Sarakstarindkop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703FE">
        <w:rPr>
          <w:rFonts w:ascii="Times New Roman" w:hAnsi="Times New Roman" w:cs="Times New Roman"/>
          <w:b/>
        </w:rPr>
        <w:t>V</w:t>
      </w:r>
      <w:r w:rsidR="00AD0B1F">
        <w:rPr>
          <w:rFonts w:ascii="Times New Roman" w:hAnsi="Times New Roman" w:cs="Times New Roman"/>
          <w:b/>
        </w:rPr>
        <w:t xml:space="preserve">ispārīgie jautājumi </w:t>
      </w:r>
    </w:p>
    <w:p w14:paraId="49EE84A7" w14:textId="3830A64C" w:rsidR="00FB0691" w:rsidRPr="00505D47" w:rsidRDefault="007D160B" w:rsidP="0038332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B0691" w:rsidRPr="00505D47">
        <w:rPr>
          <w:rFonts w:ascii="Times New Roman" w:hAnsi="Times New Roman" w:cs="Times New Roman"/>
        </w:rPr>
        <w:t xml:space="preserve">1. </w:t>
      </w:r>
      <w:r w:rsidR="007E3812" w:rsidRPr="007E3812">
        <w:rPr>
          <w:rFonts w:ascii="Times New Roman" w:hAnsi="Times New Roman" w:cs="Times New Roman"/>
        </w:rPr>
        <w:t>Ērgļu pirmsskolas</w:t>
      </w:r>
      <w:r w:rsidR="00FB0691" w:rsidRPr="007E3812">
        <w:rPr>
          <w:rFonts w:ascii="Times New Roman" w:hAnsi="Times New Roman" w:cs="Times New Roman"/>
        </w:rPr>
        <w:t xml:space="preserve"> izglītības iestādes</w:t>
      </w:r>
      <w:r w:rsidR="007E3812" w:rsidRPr="007E3812">
        <w:rPr>
          <w:rFonts w:ascii="Times New Roman" w:hAnsi="Times New Roman" w:cs="Times New Roman"/>
        </w:rPr>
        <w:t xml:space="preserve"> </w:t>
      </w:r>
      <w:r w:rsidR="007E3812">
        <w:rPr>
          <w:rFonts w:ascii="Times New Roman" w:hAnsi="Times New Roman" w:cs="Times New Roman"/>
        </w:rPr>
        <w:t>“Pienenīte”</w:t>
      </w:r>
      <w:r w:rsidR="00FB0691" w:rsidRPr="00505D47">
        <w:rPr>
          <w:rFonts w:ascii="Times New Roman" w:hAnsi="Times New Roman" w:cs="Times New Roman"/>
        </w:rPr>
        <w:t xml:space="preserve"> (turpmāk – </w:t>
      </w:r>
      <w:r w:rsidR="00D703FE" w:rsidRPr="00505D47">
        <w:rPr>
          <w:rFonts w:ascii="Times New Roman" w:hAnsi="Times New Roman" w:cs="Times New Roman"/>
        </w:rPr>
        <w:t>i</w:t>
      </w:r>
      <w:r w:rsidR="00FB0691" w:rsidRPr="00505D47">
        <w:rPr>
          <w:rFonts w:ascii="Times New Roman" w:hAnsi="Times New Roman" w:cs="Times New Roman"/>
        </w:rPr>
        <w:t xml:space="preserve">estāde) iekšējās kārtības noteikumi (turpmāk – </w:t>
      </w:r>
      <w:r w:rsidR="00714420">
        <w:rPr>
          <w:rFonts w:ascii="Times New Roman" w:hAnsi="Times New Roman" w:cs="Times New Roman"/>
        </w:rPr>
        <w:t>n</w:t>
      </w:r>
      <w:r w:rsidR="00FB0691" w:rsidRPr="00505D47">
        <w:rPr>
          <w:rFonts w:ascii="Times New Roman" w:hAnsi="Times New Roman" w:cs="Times New Roman"/>
        </w:rPr>
        <w:t xml:space="preserve">oteikumi) nosaka </w:t>
      </w:r>
      <w:r w:rsidR="001D0EED" w:rsidRPr="00505D47">
        <w:rPr>
          <w:rFonts w:ascii="Times New Roman" w:hAnsi="Times New Roman" w:cs="Times New Roman"/>
        </w:rPr>
        <w:t xml:space="preserve">kārtību, kādā nodrošināma </w:t>
      </w:r>
      <w:r w:rsidR="00D703FE" w:rsidRPr="00505D47">
        <w:rPr>
          <w:rFonts w:ascii="Times New Roman" w:hAnsi="Times New Roman" w:cs="Times New Roman"/>
        </w:rPr>
        <w:t xml:space="preserve">izglītojamo (turpmāk – bērni) </w:t>
      </w:r>
      <w:r w:rsidR="001D0EED" w:rsidRPr="00505D47">
        <w:rPr>
          <w:rFonts w:ascii="Times New Roman" w:hAnsi="Times New Roman" w:cs="Times New Roman"/>
        </w:rPr>
        <w:t>profilaktiskā veselība aprūpe, pirmā palīdzība un drošība iestādē un tās organizētajos pasākumos.</w:t>
      </w:r>
    </w:p>
    <w:p w14:paraId="47802749" w14:textId="1DCD4D8C" w:rsidR="00FB0691" w:rsidRPr="00505D47" w:rsidRDefault="007D160B" w:rsidP="0038332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B0691" w:rsidRPr="00505D47">
        <w:rPr>
          <w:rFonts w:ascii="Times New Roman" w:hAnsi="Times New Roman" w:cs="Times New Roman"/>
        </w:rPr>
        <w:t>2. Noteikumu mērķis ir nodrošināt emocionāli labvēlīgu un drošu vidi</w:t>
      </w:r>
      <w:r w:rsidR="00D703FE" w:rsidRPr="00505D47">
        <w:rPr>
          <w:rFonts w:ascii="Times New Roman" w:hAnsi="Times New Roman" w:cs="Times New Roman"/>
        </w:rPr>
        <w:t xml:space="preserve"> iestādē</w:t>
      </w:r>
      <w:r w:rsidR="00FB0691" w:rsidRPr="00505D47">
        <w:rPr>
          <w:rFonts w:ascii="Times New Roman" w:hAnsi="Times New Roman" w:cs="Times New Roman"/>
        </w:rPr>
        <w:t>, no</w:t>
      </w:r>
      <w:r w:rsidR="00D703FE" w:rsidRPr="00505D47">
        <w:rPr>
          <w:rFonts w:ascii="Times New Roman" w:hAnsi="Times New Roman" w:cs="Times New Roman"/>
        </w:rPr>
        <w:t>sakot</w:t>
      </w:r>
      <w:r w:rsidR="00FB0691" w:rsidRPr="00505D47">
        <w:rPr>
          <w:rFonts w:ascii="Times New Roman" w:hAnsi="Times New Roman" w:cs="Times New Roman"/>
        </w:rPr>
        <w:t xml:space="preserve"> </w:t>
      </w:r>
      <w:r w:rsidR="00D703FE" w:rsidRPr="00505D47">
        <w:rPr>
          <w:rFonts w:ascii="Times New Roman" w:hAnsi="Times New Roman" w:cs="Times New Roman"/>
        </w:rPr>
        <w:t>bērnu</w:t>
      </w:r>
      <w:r w:rsidR="00FB0691" w:rsidRPr="00505D47">
        <w:rPr>
          <w:rFonts w:ascii="Times New Roman" w:hAnsi="Times New Roman" w:cs="Times New Roman"/>
        </w:rPr>
        <w:t>, viņu likumisko pārstāvju (turpmāk tekstā – vecāki), iestādes darbinieku</w:t>
      </w:r>
      <w:r w:rsidR="002C673D">
        <w:rPr>
          <w:rFonts w:ascii="Times New Roman" w:hAnsi="Times New Roman" w:cs="Times New Roman"/>
        </w:rPr>
        <w:t xml:space="preserve"> </w:t>
      </w:r>
      <w:r w:rsidR="002C673D" w:rsidRPr="00505D47">
        <w:rPr>
          <w:rFonts w:ascii="Times New Roman" w:hAnsi="Times New Roman" w:cs="Times New Roman"/>
        </w:rPr>
        <w:t xml:space="preserve">(turpmāk tekstā – </w:t>
      </w:r>
      <w:r w:rsidR="002C673D">
        <w:rPr>
          <w:rFonts w:ascii="Times New Roman" w:hAnsi="Times New Roman" w:cs="Times New Roman"/>
        </w:rPr>
        <w:t xml:space="preserve"> darbinieki</w:t>
      </w:r>
      <w:r w:rsidR="002C673D" w:rsidRPr="00505D47">
        <w:rPr>
          <w:rFonts w:ascii="Times New Roman" w:hAnsi="Times New Roman" w:cs="Times New Roman"/>
        </w:rPr>
        <w:t>)</w:t>
      </w:r>
      <w:r w:rsidR="00FB0691" w:rsidRPr="00505D47">
        <w:rPr>
          <w:rFonts w:ascii="Times New Roman" w:hAnsi="Times New Roman" w:cs="Times New Roman"/>
        </w:rPr>
        <w:t xml:space="preserve"> rīcību</w:t>
      </w:r>
      <w:r w:rsidR="009559C4">
        <w:rPr>
          <w:rFonts w:ascii="Times New Roman" w:hAnsi="Times New Roman" w:cs="Times New Roman"/>
        </w:rPr>
        <w:t xml:space="preserve"> </w:t>
      </w:r>
      <w:r w:rsidR="00FB0691" w:rsidRPr="00505D47">
        <w:rPr>
          <w:rFonts w:ascii="Times New Roman" w:hAnsi="Times New Roman" w:cs="Times New Roman"/>
        </w:rPr>
        <w:t>iestādē, tās teritorijā</w:t>
      </w:r>
      <w:r w:rsidR="009E6398">
        <w:rPr>
          <w:rFonts w:ascii="Times New Roman" w:hAnsi="Times New Roman" w:cs="Times New Roman"/>
        </w:rPr>
        <w:t xml:space="preserve">, </w:t>
      </w:r>
      <w:r w:rsidR="00FB0691" w:rsidRPr="00505D47">
        <w:rPr>
          <w:rFonts w:ascii="Times New Roman" w:hAnsi="Times New Roman" w:cs="Times New Roman"/>
        </w:rPr>
        <w:t xml:space="preserve">organizētajos pasākumos. </w:t>
      </w:r>
    </w:p>
    <w:p w14:paraId="195C8642" w14:textId="67F53725" w:rsidR="00241FA0" w:rsidRDefault="007D160B" w:rsidP="0038332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B0691" w:rsidRPr="00505D47">
        <w:rPr>
          <w:rFonts w:ascii="Times New Roman" w:hAnsi="Times New Roman" w:cs="Times New Roman"/>
        </w:rPr>
        <w:t xml:space="preserve">3. </w:t>
      </w:r>
      <w:r w:rsidR="00241FA0" w:rsidRPr="00505D47">
        <w:rPr>
          <w:rFonts w:ascii="Times New Roman" w:hAnsi="Times New Roman" w:cs="Times New Roman"/>
        </w:rPr>
        <w:t>Noteikumi nodrošina vienotu izglītības procesa organizācijas kārtību, kas ir obligāta visiem darbiniekiem</w:t>
      </w:r>
      <w:r w:rsidR="009E6398">
        <w:rPr>
          <w:rFonts w:ascii="Times New Roman" w:hAnsi="Times New Roman" w:cs="Times New Roman"/>
        </w:rPr>
        <w:t xml:space="preserve"> un </w:t>
      </w:r>
      <w:r w:rsidR="00241FA0" w:rsidRPr="00505D47">
        <w:rPr>
          <w:rFonts w:ascii="Times New Roman" w:hAnsi="Times New Roman" w:cs="Times New Roman"/>
        </w:rPr>
        <w:t xml:space="preserve">bērniem, saistoša vecākiem un citām personām tik tālu, cik tas attiecināms </w:t>
      </w:r>
      <w:r w:rsidR="009559C4">
        <w:rPr>
          <w:rFonts w:ascii="Times New Roman" w:hAnsi="Times New Roman" w:cs="Times New Roman"/>
        </w:rPr>
        <w:t>uz</w:t>
      </w:r>
      <w:r w:rsidR="009E6398">
        <w:rPr>
          <w:rFonts w:ascii="Times New Roman" w:hAnsi="Times New Roman" w:cs="Times New Roman"/>
        </w:rPr>
        <w:t xml:space="preserve">  izglītības</w:t>
      </w:r>
      <w:r w:rsidR="00241FA0" w:rsidRPr="00505D47">
        <w:rPr>
          <w:rFonts w:ascii="Times New Roman" w:hAnsi="Times New Roman" w:cs="Times New Roman"/>
        </w:rPr>
        <w:t xml:space="preserve"> procesu un nodrošina bērnu tiesību un pienākumu izpildi.</w:t>
      </w:r>
    </w:p>
    <w:p w14:paraId="41D3F316" w14:textId="77777777" w:rsidR="002C673D" w:rsidRDefault="002C673D" w:rsidP="00383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3D">
        <w:rPr>
          <w:rFonts w:ascii="Times New Roman" w:hAnsi="Times New Roman" w:cs="Times New Roman"/>
        </w:rPr>
        <w:t>1.4. Bērnus ar noteikumiem iepazīstina ne vēlāk kā triju nedēļu laikā pēc katra mācību sākuma un katru reizi pirms tādu darbību uzsākšanas, kuras var apdraudēt izglītojamo drošību un veselību.</w:t>
      </w:r>
    </w:p>
    <w:p w14:paraId="6EC6DD5A" w14:textId="77777777" w:rsidR="002C673D" w:rsidRDefault="002C673D" w:rsidP="00383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 w:rsidRPr="002C673D">
        <w:rPr>
          <w:rFonts w:ascii="Times New Roman" w:hAnsi="Times New Roman" w:cs="Times New Roman"/>
        </w:rPr>
        <w:t xml:space="preserve">Vecāki ar Noteikumiem pirmreizēji iepazīstas uzsākot vest bērnu uz iestādi, atkārtoti katru gadu septembrī un pēc vajadzības, to apliecinot ar parakstu. </w:t>
      </w:r>
    </w:p>
    <w:p w14:paraId="55255EA8" w14:textId="0B42AEFE" w:rsidR="002C673D" w:rsidRDefault="002C673D" w:rsidP="00383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Pr="002C673D">
        <w:rPr>
          <w:rFonts w:ascii="Times New Roman" w:hAnsi="Times New Roman" w:cs="Times New Roman"/>
        </w:rPr>
        <w:t>Darbinieki ar Noteikumiem pirmreizēji iepazīstas uzsākot darba gaitas, atkārtoti katru gadu septembrī un pēc vajadzības, to apliecinot ar parakstu.</w:t>
      </w:r>
    </w:p>
    <w:p w14:paraId="183FED17" w14:textId="77777777" w:rsidR="003561BB" w:rsidRPr="003561BB" w:rsidRDefault="003561BB" w:rsidP="00383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DCB9E34" w14:textId="3964A925" w:rsidR="00FB0691" w:rsidRPr="002C673D" w:rsidRDefault="009E6398" w:rsidP="00505D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73D">
        <w:rPr>
          <w:rFonts w:ascii="Times New Roman" w:hAnsi="Times New Roman" w:cs="Times New Roman"/>
          <w:b/>
          <w:sz w:val="24"/>
          <w:szCs w:val="24"/>
        </w:rPr>
        <w:t>2</w:t>
      </w:r>
      <w:r w:rsidR="00FB0691" w:rsidRPr="002C67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03FE" w:rsidRPr="002C673D">
        <w:rPr>
          <w:rFonts w:ascii="Times New Roman" w:hAnsi="Times New Roman" w:cs="Times New Roman"/>
          <w:b/>
          <w:sz w:val="24"/>
          <w:szCs w:val="24"/>
        </w:rPr>
        <w:t>N</w:t>
      </w:r>
      <w:r w:rsidR="00FB0691" w:rsidRPr="002C673D">
        <w:rPr>
          <w:rFonts w:ascii="Times New Roman" w:hAnsi="Times New Roman" w:cs="Times New Roman"/>
          <w:b/>
          <w:sz w:val="24"/>
          <w:szCs w:val="24"/>
        </w:rPr>
        <w:t xml:space="preserve">oteikumi nosaka: </w:t>
      </w:r>
    </w:p>
    <w:p w14:paraId="705552AC" w14:textId="58A0EE6F" w:rsidR="002C673D" w:rsidRDefault="002C673D" w:rsidP="002C673D">
      <w:pPr>
        <w:pStyle w:val="Sarakstarindkopa"/>
        <w:numPr>
          <w:ilvl w:val="1"/>
          <w:numId w:val="4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C7DA5" w:rsidRPr="002C673D">
        <w:rPr>
          <w:rFonts w:ascii="Times New Roman" w:hAnsi="Times New Roman" w:cs="Times New Roman"/>
        </w:rPr>
        <w:t>bērn</w:t>
      </w:r>
      <w:r w:rsidR="001D0EED" w:rsidRPr="002C673D">
        <w:rPr>
          <w:rFonts w:ascii="Times New Roman" w:hAnsi="Times New Roman" w:cs="Times New Roman"/>
        </w:rPr>
        <w:t>a</w:t>
      </w:r>
      <w:r w:rsidR="00AC7DA5" w:rsidRPr="002C673D">
        <w:rPr>
          <w:rFonts w:ascii="Times New Roman" w:hAnsi="Times New Roman" w:cs="Times New Roman"/>
        </w:rPr>
        <w:t xml:space="preserve"> tiesības un pienākumus</w:t>
      </w:r>
      <w:r w:rsidR="007D160B" w:rsidRPr="002C673D">
        <w:rPr>
          <w:rFonts w:ascii="Times New Roman" w:hAnsi="Times New Roman" w:cs="Times New Roman"/>
        </w:rPr>
        <w:t>,</w:t>
      </w:r>
    </w:p>
    <w:p w14:paraId="35E60F6F" w14:textId="77777777" w:rsidR="002C673D" w:rsidRDefault="002C673D" w:rsidP="002C673D">
      <w:pPr>
        <w:pStyle w:val="Sarakstarindkopa"/>
        <w:numPr>
          <w:ilvl w:val="1"/>
          <w:numId w:val="4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D160B" w:rsidRPr="002C673D">
        <w:rPr>
          <w:rFonts w:ascii="Times New Roman" w:hAnsi="Times New Roman" w:cs="Times New Roman"/>
        </w:rPr>
        <w:t>izglītības procesa organizācijas kārtību,</w:t>
      </w:r>
    </w:p>
    <w:p w14:paraId="09876832" w14:textId="30E7F7A2" w:rsidR="002C673D" w:rsidRDefault="002C673D" w:rsidP="002C673D">
      <w:pPr>
        <w:pStyle w:val="Sarakstarindkopa"/>
        <w:numPr>
          <w:ilvl w:val="1"/>
          <w:numId w:val="4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703FE" w:rsidRPr="002C673D">
        <w:rPr>
          <w:rFonts w:ascii="Times New Roman" w:hAnsi="Times New Roman" w:cs="Times New Roman"/>
        </w:rPr>
        <w:t>bērn</w:t>
      </w:r>
      <w:r w:rsidR="001D0EED" w:rsidRPr="002C673D">
        <w:rPr>
          <w:rFonts w:ascii="Times New Roman" w:hAnsi="Times New Roman" w:cs="Times New Roman"/>
        </w:rPr>
        <w:t>a</w:t>
      </w:r>
      <w:r w:rsidR="00D703FE" w:rsidRPr="002C673D">
        <w:rPr>
          <w:rFonts w:ascii="Times New Roman" w:hAnsi="Times New Roman" w:cs="Times New Roman"/>
        </w:rPr>
        <w:t xml:space="preserve"> </w:t>
      </w:r>
      <w:r w:rsidR="00FB0691" w:rsidRPr="002C673D">
        <w:rPr>
          <w:rFonts w:ascii="Times New Roman" w:hAnsi="Times New Roman" w:cs="Times New Roman"/>
        </w:rPr>
        <w:t>uzvedības noteikumus iestādē, tās teritorijā</w:t>
      </w:r>
      <w:r w:rsidR="00D703FE" w:rsidRPr="002C673D">
        <w:rPr>
          <w:rFonts w:ascii="Times New Roman" w:hAnsi="Times New Roman" w:cs="Times New Roman"/>
        </w:rPr>
        <w:t xml:space="preserve">, </w:t>
      </w:r>
      <w:r w:rsidR="00FB0691" w:rsidRPr="002C673D">
        <w:rPr>
          <w:rFonts w:ascii="Times New Roman" w:hAnsi="Times New Roman" w:cs="Times New Roman"/>
        </w:rPr>
        <w:t>organizētajos vai atbalstītajos pasākumos</w:t>
      </w:r>
      <w:r>
        <w:rPr>
          <w:rFonts w:ascii="Times New Roman" w:hAnsi="Times New Roman" w:cs="Times New Roman"/>
        </w:rPr>
        <w:t>,</w:t>
      </w:r>
      <w:r w:rsidR="00FB0691" w:rsidRPr="002C673D">
        <w:rPr>
          <w:rFonts w:ascii="Times New Roman" w:hAnsi="Times New Roman" w:cs="Times New Roman"/>
        </w:rPr>
        <w:t xml:space="preserve"> </w:t>
      </w:r>
    </w:p>
    <w:p w14:paraId="6A20FD0D" w14:textId="4E13DD7D" w:rsidR="002C673D" w:rsidRDefault="002C673D" w:rsidP="002C673D">
      <w:pPr>
        <w:pStyle w:val="Sarakstarindkopa"/>
        <w:numPr>
          <w:ilvl w:val="1"/>
          <w:numId w:val="4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703FE" w:rsidRPr="002C673D">
        <w:rPr>
          <w:rFonts w:ascii="Times New Roman" w:hAnsi="Times New Roman" w:cs="Times New Roman"/>
        </w:rPr>
        <w:t>bērn</w:t>
      </w:r>
      <w:r w:rsidR="001D0EED" w:rsidRPr="002C673D">
        <w:rPr>
          <w:rFonts w:ascii="Times New Roman" w:hAnsi="Times New Roman" w:cs="Times New Roman"/>
        </w:rPr>
        <w:t>a</w:t>
      </w:r>
      <w:r w:rsidR="00D703FE" w:rsidRPr="002C673D">
        <w:rPr>
          <w:rFonts w:ascii="Times New Roman" w:hAnsi="Times New Roman" w:cs="Times New Roman"/>
        </w:rPr>
        <w:t xml:space="preserve"> </w:t>
      </w:r>
      <w:r w:rsidR="00FB0691" w:rsidRPr="002C673D">
        <w:rPr>
          <w:rFonts w:ascii="Times New Roman" w:hAnsi="Times New Roman" w:cs="Times New Roman"/>
        </w:rPr>
        <w:t xml:space="preserve">rīcību, ja </w:t>
      </w:r>
      <w:r w:rsidR="00D703FE" w:rsidRPr="002C673D">
        <w:rPr>
          <w:rFonts w:ascii="Times New Roman" w:hAnsi="Times New Roman" w:cs="Times New Roman"/>
        </w:rPr>
        <w:t>i</w:t>
      </w:r>
      <w:r w:rsidR="00FB0691" w:rsidRPr="002C673D">
        <w:rPr>
          <w:rFonts w:ascii="Times New Roman" w:hAnsi="Times New Roman" w:cs="Times New Roman"/>
        </w:rPr>
        <w:t xml:space="preserve">estādē vai tās organizētajā vai atbalstītajā pasākumā </w:t>
      </w:r>
      <w:r w:rsidR="00D703FE" w:rsidRPr="002C673D">
        <w:rPr>
          <w:rFonts w:ascii="Times New Roman" w:hAnsi="Times New Roman" w:cs="Times New Roman"/>
        </w:rPr>
        <w:t xml:space="preserve">bērns </w:t>
      </w:r>
      <w:r w:rsidR="00FB0691" w:rsidRPr="002C673D">
        <w:rPr>
          <w:rFonts w:ascii="Times New Roman" w:hAnsi="Times New Roman" w:cs="Times New Roman"/>
        </w:rPr>
        <w:t xml:space="preserve">kādas personas darbībā saskata draudus savai vai citu personu drošībai, tostarp vardarbību; </w:t>
      </w:r>
    </w:p>
    <w:p w14:paraId="47281688" w14:textId="432FCD9A" w:rsidR="002C673D" w:rsidRDefault="002C673D" w:rsidP="002C673D">
      <w:pPr>
        <w:pStyle w:val="Sarakstarindkopa"/>
        <w:numPr>
          <w:ilvl w:val="1"/>
          <w:numId w:val="4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B0691" w:rsidRPr="002C673D">
        <w:rPr>
          <w:rFonts w:ascii="Times New Roman" w:hAnsi="Times New Roman" w:cs="Times New Roman"/>
        </w:rPr>
        <w:t>vecāku iesaistes kārtību vardarbības (tai skaitā ņirgāšanās) prevencijas veicināšan</w:t>
      </w:r>
      <w:r>
        <w:rPr>
          <w:rFonts w:ascii="Times New Roman" w:hAnsi="Times New Roman" w:cs="Times New Roman"/>
        </w:rPr>
        <w:t>ā,</w:t>
      </w:r>
    </w:p>
    <w:p w14:paraId="4CA0F782" w14:textId="2C2FDCA1" w:rsidR="00AC7DA5" w:rsidRPr="002C673D" w:rsidRDefault="002C673D" w:rsidP="002C673D">
      <w:pPr>
        <w:pStyle w:val="Sarakstarindkopa"/>
        <w:numPr>
          <w:ilvl w:val="1"/>
          <w:numId w:val="4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C5366" w:rsidRPr="002C673D">
        <w:rPr>
          <w:rFonts w:ascii="Times New Roman" w:hAnsi="Times New Roman" w:cs="Times New Roman"/>
        </w:rPr>
        <w:t>atbildību par noteikumu neievērošanu</w:t>
      </w:r>
      <w:r w:rsidR="00D63B4F" w:rsidRPr="002C673D">
        <w:rPr>
          <w:rFonts w:ascii="Times New Roman" w:hAnsi="Times New Roman" w:cs="Times New Roman"/>
        </w:rPr>
        <w:t>.</w:t>
      </w:r>
    </w:p>
    <w:p w14:paraId="691F7BC5" w14:textId="77777777" w:rsidR="00055FDC" w:rsidRPr="003561BB" w:rsidRDefault="00055FDC" w:rsidP="00505D47">
      <w:pPr>
        <w:spacing w:after="0"/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3EBB8DF7" w14:textId="6E0F2D5A" w:rsidR="009B2A72" w:rsidRDefault="00553DE5" w:rsidP="002C673D">
      <w:pPr>
        <w:pStyle w:val="Sarakstarindkopa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</w:rPr>
      </w:pPr>
      <w:r w:rsidRPr="002C673D">
        <w:rPr>
          <w:rFonts w:ascii="Times New Roman" w:hAnsi="Times New Roman" w:cs="Times New Roman"/>
          <w:b/>
        </w:rPr>
        <w:t>Bērnu tiesības</w:t>
      </w:r>
      <w:r w:rsidR="00893E3C">
        <w:rPr>
          <w:rFonts w:ascii="Times New Roman" w:hAnsi="Times New Roman" w:cs="Times New Roman"/>
          <w:b/>
        </w:rPr>
        <w:t xml:space="preserve"> un pienākumi </w:t>
      </w:r>
    </w:p>
    <w:p w14:paraId="668BB1C1" w14:textId="4A5E3E96" w:rsidR="00893E3C" w:rsidRPr="002C673D" w:rsidRDefault="00893E3C" w:rsidP="00893E3C">
      <w:pPr>
        <w:pStyle w:val="Sarakstarindkopa"/>
        <w:numPr>
          <w:ilvl w:val="1"/>
          <w:numId w:val="46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2C673D">
        <w:rPr>
          <w:rFonts w:ascii="Times New Roman" w:hAnsi="Times New Roman" w:cs="Times New Roman"/>
          <w:b/>
        </w:rPr>
        <w:t>Bērnu tiesības</w:t>
      </w:r>
      <w:r>
        <w:rPr>
          <w:rFonts w:ascii="Times New Roman" w:hAnsi="Times New Roman" w:cs="Times New Roman"/>
          <w:b/>
        </w:rPr>
        <w:t>:</w:t>
      </w:r>
    </w:p>
    <w:p w14:paraId="77C635F1" w14:textId="77777777" w:rsidR="00893E3C" w:rsidRDefault="009559C4" w:rsidP="00B95AF2">
      <w:pPr>
        <w:pStyle w:val="Sarakstarindkopa"/>
        <w:numPr>
          <w:ilvl w:val="2"/>
          <w:numId w:val="46"/>
        </w:num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8"/>
          <w:lang w:eastAsia="lv-LV"/>
        </w:rPr>
      </w:pPr>
      <w:r w:rsidRPr="00893E3C">
        <w:rPr>
          <w:rFonts w:ascii="Times New Roman" w:eastAsia="Times New Roman" w:hAnsi="Times New Roman"/>
          <w:sz w:val="24"/>
          <w:szCs w:val="28"/>
          <w:lang w:eastAsia="lv-LV"/>
        </w:rPr>
        <w:t>apmeklēt iestādi un apgūt vispārizglītojošo pirmsskolas izglītības programmu saskaņā ar iestādes nolikumu;</w:t>
      </w:r>
    </w:p>
    <w:p w14:paraId="6DC3E4F3" w14:textId="77777777" w:rsidR="00893E3C" w:rsidRDefault="009559C4" w:rsidP="00B95AF2">
      <w:pPr>
        <w:pStyle w:val="Sarakstarindkopa"/>
        <w:numPr>
          <w:ilvl w:val="2"/>
          <w:numId w:val="46"/>
        </w:num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8"/>
          <w:lang w:eastAsia="lv-LV"/>
        </w:rPr>
      </w:pPr>
      <w:r w:rsidRPr="00893E3C">
        <w:rPr>
          <w:rFonts w:ascii="Times New Roman" w:eastAsia="Times New Roman" w:hAnsi="Times New Roman"/>
          <w:sz w:val="24"/>
          <w:szCs w:val="28"/>
          <w:lang w:eastAsia="lv-LV"/>
        </w:rPr>
        <w:lastRenderedPageBreak/>
        <w:t>uzturēties  dzīvībai un veselībai drošos apstākļos iestādē un tās organizētajos pasākumos, būt aizsargātiem no fiziskās, emocionālās  un psihiskās vardarbības un ekspluatācijas, no nodarbināšanas bīstamos vai bērna dzīvībai kaitīgos apstākļos</w:t>
      </w:r>
      <w:r w:rsidR="00893E3C">
        <w:rPr>
          <w:rFonts w:ascii="Times New Roman" w:eastAsia="Times New Roman" w:hAnsi="Times New Roman"/>
          <w:sz w:val="24"/>
          <w:szCs w:val="28"/>
          <w:lang w:eastAsia="lv-LV"/>
        </w:rPr>
        <w:t>.</w:t>
      </w:r>
    </w:p>
    <w:p w14:paraId="71D42E5B" w14:textId="77777777" w:rsidR="00893E3C" w:rsidRDefault="009559C4" w:rsidP="00B95AF2">
      <w:pPr>
        <w:pStyle w:val="Sarakstarindkopa"/>
        <w:numPr>
          <w:ilvl w:val="2"/>
          <w:numId w:val="46"/>
        </w:num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8"/>
          <w:lang w:eastAsia="lv-LV"/>
        </w:rPr>
      </w:pPr>
      <w:r w:rsidRPr="00893E3C">
        <w:rPr>
          <w:rFonts w:ascii="Times New Roman" w:eastAsia="Times New Roman" w:hAnsi="Times New Roman"/>
          <w:sz w:val="24"/>
          <w:szCs w:val="28"/>
          <w:lang w:eastAsia="lv-LV"/>
        </w:rPr>
        <w:t>saņemt neatliekamo medicīnisko palīdzību;</w:t>
      </w:r>
    </w:p>
    <w:p w14:paraId="362A5E6E" w14:textId="77777777" w:rsidR="00893E3C" w:rsidRDefault="009559C4" w:rsidP="00B95AF2">
      <w:pPr>
        <w:pStyle w:val="Sarakstarindkopa"/>
        <w:numPr>
          <w:ilvl w:val="2"/>
          <w:numId w:val="46"/>
        </w:num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8"/>
          <w:lang w:eastAsia="lv-LV"/>
        </w:rPr>
      </w:pPr>
      <w:r w:rsidRPr="00893E3C">
        <w:rPr>
          <w:rFonts w:ascii="Times New Roman" w:eastAsia="Times New Roman" w:hAnsi="Times New Roman"/>
          <w:sz w:val="24"/>
          <w:szCs w:val="28"/>
          <w:lang w:eastAsia="lv-LV"/>
        </w:rPr>
        <w:t>mācību un audzināšanas procesā brīvi izteikt un aizstāvēt savas domas un uzskatus, paust attieksmi, attīstīt spējas un intereses, ņemot vērā bērna individualitāti;</w:t>
      </w:r>
    </w:p>
    <w:p w14:paraId="66FADED2" w14:textId="77777777" w:rsidR="00893E3C" w:rsidRDefault="009559C4" w:rsidP="00B95AF2">
      <w:pPr>
        <w:pStyle w:val="Sarakstarindkopa"/>
        <w:numPr>
          <w:ilvl w:val="2"/>
          <w:numId w:val="46"/>
        </w:num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8"/>
          <w:lang w:eastAsia="lv-LV"/>
        </w:rPr>
      </w:pPr>
      <w:r w:rsidRPr="00893E3C">
        <w:rPr>
          <w:rFonts w:ascii="Times New Roman" w:eastAsia="Times New Roman" w:hAnsi="Times New Roman"/>
          <w:sz w:val="24"/>
          <w:szCs w:val="28"/>
          <w:lang w:eastAsia="lv-LV"/>
        </w:rPr>
        <w:t>pārstāvēt iestādi dažāda mēroga pasākumos, konkursos, projektos;</w:t>
      </w:r>
    </w:p>
    <w:p w14:paraId="30A9FCC5" w14:textId="069A42A1" w:rsidR="009559C4" w:rsidRPr="00893E3C" w:rsidRDefault="009559C4" w:rsidP="00B95AF2">
      <w:pPr>
        <w:pStyle w:val="Sarakstarindkopa"/>
        <w:numPr>
          <w:ilvl w:val="2"/>
          <w:numId w:val="46"/>
        </w:num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8"/>
          <w:lang w:eastAsia="lv-LV"/>
        </w:rPr>
      </w:pPr>
      <w:r w:rsidRPr="00893E3C">
        <w:rPr>
          <w:rFonts w:ascii="Times New Roman" w:eastAsia="Times New Roman" w:hAnsi="Times New Roman"/>
          <w:sz w:val="24"/>
          <w:szCs w:val="28"/>
          <w:lang w:eastAsia="lv-LV"/>
        </w:rPr>
        <w:t>saņemt citu atbalstu, kas noteikts tiesības normās.</w:t>
      </w:r>
    </w:p>
    <w:p w14:paraId="5ADC1806" w14:textId="77777777" w:rsidR="00055FDC" w:rsidRPr="003561BB" w:rsidRDefault="00055FDC" w:rsidP="00505D47">
      <w:pPr>
        <w:spacing w:after="0"/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6DB59B11" w14:textId="67F35C01" w:rsidR="009B2A72" w:rsidRPr="00893E3C" w:rsidRDefault="00893E3C" w:rsidP="00893E3C">
      <w:pPr>
        <w:pStyle w:val="Sarakstarindkopa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3DE5" w:rsidRPr="00893E3C">
        <w:rPr>
          <w:rFonts w:ascii="Times New Roman" w:hAnsi="Times New Roman" w:cs="Times New Roman"/>
          <w:b/>
        </w:rPr>
        <w:t>Bērnu pienākumi:</w:t>
      </w:r>
    </w:p>
    <w:p w14:paraId="527F0831" w14:textId="77777777" w:rsidR="00893E3C" w:rsidRDefault="00A44C88" w:rsidP="00B95AF2">
      <w:pPr>
        <w:pStyle w:val="Sarakstarindkopa"/>
        <w:numPr>
          <w:ilvl w:val="2"/>
          <w:numId w:val="46"/>
        </w:num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8"/>
          <w:lang w:eastAsia="lv-LV"/>
        </w:rPr>
      </w:pPr>
      <w:r w:rsidRPr="00893E3C">
        <w:rPr>
          <w:rFonts w:ascii="Times New Roman" w:eastAsia="Times New Roman" w:hAnsi="Times New Roman"/>
          <w:sz w:val="24"/>
          <w:szCs w:val="28"/>
          <w:lang w:eastAsia="lv-LV"/>
        </w:rPr>
        <w:t>mācīties atbilstoši savai fiziskajai un garīgajai attīstībai, sagatavojoties pamatizglītības uzsākšanai;</w:t>
      </w:r>
    </w:p>
    <w:p w14:paraId="2DABDB6F" w14:textId="1F7C55D3" w:rsidR="00893E3C" w:rsidRDefault="00A44C88" w:rsidP="00B95AF2">
      <w:pPr>
        <w:pStyle w:val="Sarakstarindkopa"/>
        <w:numPr>
          <w:ilvl w:val="2"/>
          <w:numId w:val="46"/>
        </w:num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8"/>
          <w:lang w:eastAsia="lv-LV"/>
        </w:rPr>
      </w:pPr>
      <w:r w:rsidRPr="00893E3C">
        <w:rPr>
          <w:rFonts w:ascii="Times New Roman" w:eastAsia="Times New Roman" w:hAnsi="Times New Roman"/>
          <w:sz w:val="24"/>
          <w:szCs w:val="28"/>
          <w:lang w:eastAsia="lv-LV"/>
        </w:rPr>
        <w:t>ar cieņu izturēties pret vienaudžiem, darbiniekiem</w:t>
      </w:r>
      <w:r w:rsidR="00893E3C">
        <w:rPr>
          <w:rFonts w:ascii="Times New Roman" w:eastAsia="Times New Roman" w:hAnsi="Times New Roman"/>
          <w:sz w:val="24"/>
          <w:szCs w:val="28"/>
          <w:lang w:eastAsia="lv-LV"/>
        </w:rPr>
        <w:t>, vecākiem</w:t>
      </w:r>
      <w:r w:rsidRPr="00893E3C">
        <w:rPr>
          <w:rFonts w:ascii="Times New Roman" w:eastAsia="Times New Roman" w:hAnsi="Times New Roman"/>
          <w:sz w:val="24"/>
          <w:szCs w:val="28"/>
          <w:lang w:eastAsia="lv-LV"/>
        </w:rPr>
        <w:t xml:space="preserve"> un pieaugušajiem</w:t>
      </w:r>
      <w:r w:rsidR="002C673D" w:rsidRPr="00893E3C">
        <w:rPr>
          <w:rFonts w:ascii="Times New Roman" w:eastAsia="Times New Roman" w:hAnsi="Times New Roman"/>
          <w:sz w:val="24"/>
          <w:szCs w:val="28"/>
          <w:lang w:eastAsia="lv-LV"/>
        </w:rPr>
        <w:t xml:space="preserve">. </w:t>
      </w:r>
    </w:p>
    <w:p w14:paraId="2540AD8E" w14:textId="77777777" w:rsidR="00893E3C" w:rsidRDefault="0084198D" w:rsidP="00B95AF2">
      <w:pPr>
        <w:pStyle w:val="Sarakstarindkopa"/>
        <w:numPr>
          <w:ilvl w:val="2"/>
          <w:numId w:val="46"/>
        </w:num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8"/>
          <w:lang w:eastAsia="lv-LV"/>
        </w:rPr>
      </w:pPr>
      <w:r w:rsidRPr="00893E3C">
        <w:rPr>
          <w:rFonts w:ascii="Times New Roman" w:eastAsia="Times New Roman" w:hAnsi="Times New Roman"/>
          <w:sz w:val="24"/>
          <w:szCs w:val="28"/>
          <w:lang w:eastAsia="lv-LV"/>
        </w:rPr>
        <w:t>i</w:t>
      </w:r>
      <w:r w:rsidR="00A44C88" w:rsidRPr="00893E3C">
        <w:rPr>
          <w:rFonts w:ascii="Times New Roman" w:eastAsia="Times New Roman" w:hAnsi="Times New Roman"/>
          <w:sz w:val="24"/>
          <w:szCs w:val="28"/>
          <w:lang w:eastAsia="lv-LV"/>
        </w:rPr>
        <w:t>evērot sabiedrībā pieņemtos uzvedības noteikumus iestādē, tās teritorijā</w:t>
      </w:r>
      <w:r w:rsidR="002C673D" w:rsidRPr="00893E3C">
        <w:rPr>
          <w:rFonts w:ascii="Times New Roman" w:eastAsia="Times New Roman" w:hAnsi="Times New Roman"/>
          <w:sz w:val="24"/>
          <w:szCs w:val="28"/>
          <w:lang w:eastAsia="lv-LV"/>
        </w:rPr>
        <w:t xml:space="preserve"> un</w:t>
      </w:r>
      <w:r w:rsidR="00A44C88" w:rsidRPr="00893E3C">
        <w:rPr>
          <w:rFonts w:ascii="Times New Roman" w:eastAsia="Times New Roman" w:hAnsi="Times New Roman"/>
          <w:sz w:val="24"/>
          <w:szCs w:val="28"/>
          <w:lang w:eastAsia="lv-LV"/>
        </w:rPr>
        <w:t xml:space="preserve"> ārpus tās</w:t>
      </w:r>
      <w:r w:rsidR="002C673D" w:rsidRPr="00893E3C">
        <w:rPr>
          <w:rFonts w:ascii="Times New Roman" w:eastAsia="Times New Roman" w:hAnsi="Times New Roman"/>
          <w:sz w:val="24"/>
          <w:szCs w:val="28"/>
          <w:lang w:eastAsia="lv-LV"/>
        </w:rPr>
        <w:t>.</w:t>
      </w:r>
    </w:p>
    <w:p w14:paraId="0628CD26" w14:textId="77777777" w:rsidR="00383321" w:rsidRPr="00383321" w:rsidRDefault="00A44C88" w:rsidP="00B95AF2">
      <w:pPr>
        <w:pStyle w:val="Sarakstarindkopa"/>
        <w:numPr>
          <w:ilvl w:val="2"/>
          <w:numId w:val="46"/>
        </w:num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8"/>
          <w:lang w:eastAsia="lv-LV"/>
        </w:rPr>
      </w:pPr>
      <w:r w:rsidRPr="00893E3C">
        <w:rPr>
          <w:rFonts w:ascii="Times New Roman" w:hAnsi="Times New Roman"/>
          <w:sz w:val="24"/>
          <w:szCs w:val="28"/>
        </w:rPr>
        <w:t>neveikt</w:t>
      </w:r>
      <w:r w:rsidR="002C673D" w:rsidRPr="00893E3C">
        <w:rPr>
          <w:rFonts w:ascii="Times New Roman" w:hAnsi="Times New Roman"/>
          <w:sz w:val="24"/>
          <w:szCs w:val="28"/>
        </w:rPr>
        <w:t xml:space="preserve"> </w:t>
      </w:r>
      <w:r w:rsidRPr="00893E3C">
        <w:rPr>
          <w:rFonts w:ascii="Times New Roman" w:hAnsi="Times New Roman"/>
          <w:sz w:val="24"/>
          <w:szCs w:val="28"/>
        </w:rPr>
        <w:t xml:space="preserve">darbības, kas var kaitēt </w:t>
      </w:r>
      <w:r w:rsidR="0084198D" w:rsidRPr="00893E3C">
        <w:rPr>
          <w:rFonts w:ascii="Times New Roman" w:hAnsi="Times New Roman"/>
          <w:sz w:val="24"/>
          <w:szCs w:val="28"/>
        </w:rPr>
        <w:t xml:space="preserve">vai negatīvi ietekmēt </w:t>
      </w:r>
      <w:r w:rsidRPr="00893E3C">
        <w:rPr>
          <w:rFonts w:ascii="Times New Roman" w:hAnsi="Times New Roman"/>
          <w:sz w:val="24"/>
          <w:szCs w:val="28"/>
        </w:rPr>
        <w:t>paš</w:t>
      </w:r>
      <w:r w:rsidR="0084198D" w:rsidRPr="00893E3C">
        <w:rPr>
          <w:rFonts w:ascii="Times New Roman" w:hAnsi="Times New Roman"/>
          <w:sz w:val="24"/>
          <w:szCs w:val="28"/>
        </w:rPr>
        <w:t>u</w:t>
      </w:r>
      <w:r w:rsidRPr="00893E3C">
        <w:rPr>
          <w:rFonts w:ascii="Times New Roman" w:hAnsi="Times New Roman"/>
          <w:sz w:val="24"/>
          <w:szCs w:val="28"/>
        </w:rPr>
        <w:t xml:space="preserve"> bērn</w:t>
      </w:r>
      <w:r w:rsidR="0084198D" w:rsidRPr="00893E3C">
        <w:rPr>
          <w:rFonts w:ascii="Times New Roman" w:hAnsi="Times New Roman"/>
          <w:sz w:val="24"/>
          <w:szCs w:val="28"/>
        </w:rPr>
        <w:t>u</w:t>
      </w:r>
      <w:r w:rsidRPr="00893E3C">
        <w:rPr>
          <w:rFonts w:ascii="Times New Roman" w:hAnsi="Times New Roman"/>
          <w:sz w:val="24"/>
          <w:szCs w:val="28"/>
        </w:rPr>
        <w:t xml:space="preserve"> vai c</w:t>
      </w:r>
      <w:r w:rsidR="00893E3C">
        <w:rPr>
          <w:rFonts w:ascii="Times New Roman" w:hAnsi="Times New Roman"/>
          <w:sz w:val="24"/>
          <w:szCs w:val="28"/>
        </w:rPr>
        <w:t>itus</w:t>
      </w:r>
      <w:r w:rsidRPr="00893E3C">
        <w:rPr>
          <w:rFonts w:ascii="Times New Roman" w:hAnsi="Times New Roman"/>
          <w:sz w:val="24"/>
          <w:szCs w:val="28"/>
        </w:rPr>
        <w:t xml:space="preserve"> bērn</w:t>
      </w:r>
      <w:r w:rsidR="00893E3C">
        <w:rPr>
          <w:rFonts w:ascii="Times New Roman" w:hAnsi="Times New Roman"/>
          <w:sz w:val="24"/>
          <w:szCs w:val="28"/>
        </w:rPr>
        <w:t>us</w:t>
      </w:r>
      <w:r w:rsidRPr="00893E3C">
        <w:rPr>
          <w:rFonts w:ascii="Times New Roman" w:hAnsi="Times New Roman"/>
          <w:sz w:val="24"/>
          <w:szCs w:val="28"/>
        </w:rPr>
        <w:t>, darbiniek</w:t>
      </w:r>
      <w:r w:rsidR="00893E3C">
        <w:rPr>
          <w:rFonts w:ascii="Times New Roman" w:hAnsi="Times New Roman"/>
          <w:sz w:val="24"/>
          <w:szCs w:val="28"/>
        </w:rPr>
        <w:t>us</w:t>
      </w:r>
      <w:r w:rsidRPr="00893E3C">
        <w:rPr>
          <w:rFonts w:ascii="Times New Roman" w:hAnsi="Times New Roman"/>
          <w:sz w:val="24"/>
          <w:szCs w:val="28"/>
        </w:rPr>
        <w:t>, apmeklētāj</w:t>
      </w:r>
      <w:r w:rsidR="00893E3C">
        <w:rPr>
          <w:rFonts w:ascii="Times New Roman" w:hAnsi="Times New Roman"/>
          <w:sz w:val="24"/>
          <w:szCs w:val="28"/>
        </w:rPr>
        <w:t>us</w:t>
      </w:r>
      <w:r w:rsidRPr="00893E3C">
        <w:rPr>
          <w:rFonts w:ascii="Times New Roman" w:hAnsi="Times New Roman"/>
          <w:sz w:val="24"/>
          <w:szCs w:val="28"/>
        </w:rPr>
        <w:t xml:space="preserve">, </w:t>
      </w:r>
    </w:p>
    <w:p w14:paraId="76586834" w14:textId="3A7714EB" w:rsidR="00893E3C" w:rsidRPr="00893E3C" w:rsidRDefault="00383321" w:rsidP="00B95AF2">
      <w:pPr>
        <w:pStyle w:val="Sarakstarindkopa"/>
        <w:numPr>
          <w:ilvl w:val="2"/>
          <w:numId w:val="46"/>
        </w:num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8"/>
          <w:lang w:eastAsia="lv-LV"/>
        </w:rPr>
      </w:pPr>
      <w:r>
        <w:rPr>
          <w:rFonts w:ascii="Times New Roman" w:hAnsi="Times New Roman"/>
          <w:sz w:val="24"/>
          <w:szCs w:val="28"/>
        </w:rPr>
        <w:t xml:space="preserve">saudzīgi izturēties pret </w:t>
      </w:r>
      <w:r w:rsidR="00A44C88" w:rsidRPr="00893E3C">
        <w:rPr>
          <w:rFonts w:ascii="Times New Roman" w:hAnsi="Times New Roman"/>
          <w:sz w:val="24"/>
          <w:szCs w:val="28"/>
        </w:rPr>
        <w:t>iestādes mantiskām vērtībām</w:t>
      </w:r>
      <w:r w:rsidR="002C673D" w:rsidRPr="00893E3C">
        <w:rPr>
          <w:rFonts w:ascii="Times New Roman" w:hAnsi="Times New Roman"/>
          <w:sz w:val="24"/>
          <w:szCs w:val="28"/>
        </w:rPr>
        <w:t xml:space="preserve"> un apkārtēj</w:t>
      </w:r>
      <w:r>
        <w:rPr>
          <w:rFonts w:ascii="Times New Roman" w:hAnsi="Times New Roman"/>
          <w:sz w:val="24"/>
          <w:szCs w:val="28"/>
        </w:rPr>
        <w:t>o</w:t>
      </w:r>
      <w:r w:rsidR="002C673D" w:rsidRPr="00893E3C">
        <w:rPr>
          <w:rFonts w:ascii="Times New Roman" w:hAnsi="Times New Roman"/>
          <w:sz w:val="24"/>
          <w:szCs w:val="28"/>
        </w:rPr>
        <w:t xml:space="preserve"> vidi;</w:t>
      </w:r>
      <w:r w:rsidR="00A44C88" w:rsidRPr="00893E3C">
        <w:rPr>
          <w:rFonts w:ascii="Times New Roman" w:hAnsi="Times New Roman"/>
          <w:sz w:val="24"/>
          <w:szCs w:val="28"/>
        </w:rPr>
        <w:t xml:space="preserve"> </w:t>
      </w:r>
    </w:p>
    <w:p w14:paraId="1AF02A6B" w14:textId="4634B2A0" w:rsidR="0075670A" w:rsidRPr="003561BB" w:rsidRDefault="00A44C88" w:rsidP="00B95AF2">
      <w:pPr>
        <w:pStyle w:val="Sarakstarindkopa"/>
        <w:numPr>
          <w:ilvl w:val="2"/>
          <w:numId w:val="46"/>
        </w:num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8"/>
          <w:lang w:eastAsia="lv-LV"/>
        </w:rPr>
      </w:pPr>
      <w:r w:rsidRPr="00893E3C">
        <w:rPr>
          <w:rFonts w:ascii="Times New Roman" w:hAnsi="Times New Roman"/>
          <w:sz w:val="24"/>
          <w:szCs w:val="28"/>
        </w:rPr>
        <w:t>emocionālās un fiziskās vardarbības vai citu draudu savai drošībai gadījumos nekavējoties saukt palīgā</w:t>
      </w:r>
      <w:r w:rsidR="00383321">
        <w:rPr>
          <w:rFonts w:ascii="Times New Roman" w:hAnsi="Times New Roman"/>
          <w:sz w:val="24"/>
          <w:szCs w:val="28"/>
        </w:rPr>
        <w:t xml:space="preserve"> </w:t>
      </w:r>
      <w:r w:rsidRPr="00893E3C">
        <w:rPr>
          <w:rFonts w:ascii="Times New Roman" w:hAnsi="Times New Roman"/>
          <w:sz w:val="24"/>
          <w:szCs w:val="28"/>
        </w:rPr>
        <w:t xml:space="preserve">pedagogu vai jebkuru </w:t>
      </w:r>
      <w:r w:rsidR="00383321">
        <w:rPr>
          <w:rFonts w:ascii="Times New Roman" w:hAnsi="Times New Roman"/>
          <w:sz w:val="24"/>
          <w:szCs w:val="28"/>
        </w:rPr>
        <w:t xml:space="preserve">citu </w:t>
      </w:r>
      <w:r w:rsidRPr="00893E3C">
        <w:rPr>
          <w:rFonts w:ascii="Times New Roman" w:hAnsi="Times New Roman"/>
          <w:sz w:val="24"/>
          <w:szCs w:val="28"/>
        </w:rPr>
        <w:t>darbinieku, laicīgi lūgt palīdzību vecākiem.</w:t>
      </w:r>
    </w:p>
    <w:p w14:paraId="6EB58F92" w14:textId="77777777" w:rsidR="003561BB" w:rsidRPr="003561BB" w:rsidRDefault="003561BB" w:rsidP="003561BB">
      <w:pPr>
        <w:pStyle w:val="Sarakstarindkopa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8"/>
          <w:szCs w:val="8"/>
          <w:lang w:eastAsia="lv-LV"/>
        </w:rPr>
      </w:pPr>
    </w:p>
    <w:p w14:paraId="7398F15E" w14:textId="274CBE7E" w:rsidR="00944BBD" w:rsidRPr="003561BB" w:rsidRDefault="00E1547C" w:rsidP="003561BB">
      <w:pPr>
        <w:pStyle w:val="Sarakstarindkopa"/>
        <w:numPr>
          <w:ilvl w:val="0"/>
          <w:numId w:val="46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383321">
        <w:rPr>
          <w:rFonts w:ascii="Times New Roman" w:hAnsi="Times New Roman" w:cs="Times New Roman"/>
          <w:b/>
          <w:sz w:val="24"/>
          <w:szCs w:val="24"/>
        </w:rPr>
        <w:t>I</w:t>
      </w:r>
      <w:r w:rsidR="00217C67" w:rsidRPr="00383321">
        <w:rPr>
          <w:rFonts w:ascii="Times New Roman" w:hAnsi="Times New Roman" w:cs="Times New Roman"/>
          <w:b/>
          <w:sz w:val="24"/>
          <w:szCs w:val="24"/>
        </w:rPr>
        <w:t xml:space="preserve">zglītības procesa </w:t>
      </w:r>
      <w:r w:rsidR="00873567" w:rsidRPr="00383321">
        <w:rPr>
          <w:rFonts w:ascii="Times New Roman" w:hAnsi="Times New Roman" w:cs="Times New Roman"/>
          <w:b/>
          <w:sz w:val="24"/>
          <w:szCs w:val="24"/>
        </w:rPr>
        <w:t>organi</w:t>
      </w:r>
      <w:r w:rsidR="00873567" w:rsidRPr="003561BB">
        <w:rPr>
          <w:rFonts w:ascii="Times New Roman" w:hAnsi="Times New Roman" w:cs="Times New Roman"/>
          <w:b/>
          <w:sz w:val="24"/>
          <w:szCs w:val="24"/>
        </w:rPr>
        <w:t>zācija</w:t>
      </w:r>
    </w:p>
    <w:p w14:paraId="4CA43BC9" w14:textId="77777777" w:rsidR="004165B0" w:rsidRPr="00B95AF2" w:rsidRDefault="004165B0" w:rsidP="002C673D">
      <w:pPr>
        <w:pStyle w:val="Sarakstarindkopa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F2">
        <w:rPr>
          <w:rFonts w:ascii="Times New Roman" w:hAnsi="Times New Roman" w:cs="Times New Roman"/>
        </w:rPr>
        <w:t>Iestāde strādā 5 dienas nedēļā: no pirmdienas līdz piektdienai laikā no pulksten 7:00 līdz pulksten 19:00. Pirms svētku dienās Iestādes darba laiks saīsināts par vienu stundu.</w:t>
      </w:r>
    </w:p>
    <w:p w14:paraId="68070E8E" w14:textId="4AB393B4" w:rsidR="004165B0" w:rsidRPr="00B95AF2" w:rsidRDefault="00E1547C" w:rsidP="002C673D">
      <w:pPr>
        <w:pStyle w:val="Sarakstarindkopa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F2">
        <w:rPr>
          <w:rFonts w:ascii="Times New Roman" w:hAnsi="Times New Roman" w:cs="Times New Roman"/>
        </w:rPr>
        <w:t>Izglītības programmu satura apguve Iestādē tiek organizēta valsts valodā, visas dienas garumā rotaļnodarbību veidā</w:t>
      </w:r>
      <w:r w:rsidR="00383321" w:rsidRPr="00B95AF2">
        <w:rPr>
          <w:rFonts w:ascii="Times New Roman" w:hAnsi="Times New Roman" w:cs="Times New Roman"/>
        </w:rPr>
        <w:t>,</w:t>
      </w:r>
      <w:r w:rsidRPr="00B95AF2">
        <w:rPr>
          <w:rFonts w:ascii="Times New Roman" w:hAnsi="Times New Roman" w:cs="Times New Roman"/>
        </w:rPr>
        <w:t xml:space="preserve"> organizējot mācību procesu vienlaikus visai grupai, apakšgrupās vai individuāli</w:t>
      </w:r>
      <w:r w:rsidR="003D7133" w:rsidRPr="00B95AF2">
        <w:rPr>
          <w:rFonts w:ascii="Times New Roman" w:hAnsi="Times New Roman" w:cs="Times New Roman"/>
        </w:rPr>
        <w:t>, iekštelpās un</w:t>
      </w:r>
      <w:r w:rsidR="00383321" w:rsidRPr="00B95AF2">
        <w:rPr>
          <w:rFonts w:ascii="Times New Roman" w:hAnsi="Times New Roman" w:cs="Times New Roman"/>
        </w:rPr>
        <w:t>/ vai</w:t>
      </w:r>
      <w:r w:rsidR="003D7133" w:rsidRPr="00B95AF2">
        <w:rPr>
          <w:rFonts w:ascii="Times New Roman" w:hAnsi="Times New Roman" w:cs="Times New Roman"/>
        </w:rPr>
        <w:t xml:space="preserve"> āra vidē.</w:t>
      </w:r>
      <w:r w:rsidR="004165B0" w:rsidRPr="00B95AF2">
        <w:rPr>
          <w:rFonts w:ascii="Times New Roman" w:hAnsi="Times New Roman" w:cs="Times New Roman"/>
        </w:rPr>
        <w:t xml:space="preserve"> Rotaļnodarbīb</w:t>
      </w:r>
      <w:r w:rsidR="00383321" w:rsidRPr="00B95AF2">
        <w:rPr>
          <w:rFonts w:ascii="Times New Roman" w:hAnsi="Times New Roman" w:cs="Times New Roman"/>
        </w:rPr>
        <w:t>u</w:t>
      </w:r>
      <w:r w:rsidR="004165B0" w:rsidRPr="00B95AF2">
        <w:rPr>
          <w:rFonts w:ascii="Times New Roman" w:hAnsi="Times New Roman" w:cs="Times New Roman"/>
        </w:rPr>
        <w:t xml:space="preserve"> sāk</w:t>
      </w:r>
      <w:r w:rsidR="00383321" w:rsidRPr="00B95AF2">
        <w:rPr>
          <w:rFonts w:ascii="Times New Roman" w:hAnsi="Times New Roman" w:cs="Times New Roman"/>
        </w:rPr>
        <w:t>ums</w:t>
      </w:r>
      <w:r w:rsidR="004165B0" w:rsidRPr="00B95AF2">
        <w:rPr>
          <w:rFonts w:ascii="Times New Roman" w:hAnsi="Times New Roman" w:cs="Times New Roman"/>
        </w:rPr>
        <w:t xml:space="preserve"> pulksten 9.00. </w:t>
      </w:r>
    </w:p>
    <w:p w14:paraId="0E421258" w14:textId="30A85A09" w:rsidR="004165B0" w:rsidRPr="00B95AF2" w:rsidRDefault="004165B0" w:rsidP="002C673D">
      <w:pPr>
        <w:pStyle w:val="Sarakstarindkopa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F2">
        <w:rPr>
          <w:rFonts w:ascii="Times New Roman" w:hAnsi="Times New Roman" w:cs="Times New Roman"/>
        </w:rPr>
        <w:t>Mācību process iestādē norisinās saskaņā ar vadītāja apstiprinātu</w:t>
      </w:r>
      <w:r w:rsidR="00383321" w:rsidRPr="00B95AF2">
        <w:rPr>
          <w:rFonts w:ascii="Times New Roman" w:hAnsi="Times New Roman" w:cs="Times New Roman"/>
        </w:rPr>
        <w:t xml:space="preserve"> mācību gada darba un tematisko plānu,  </w:t>
      </w:r>
      <w:r w:rsidRPr="00B95AF2">
        <w:rPr>
          <w:rFonts w:ascii="Times New Roman" w:hAnsi="Times New Roman" w:cs="Times New Roman"/>
        </w:rPr>
        <w:t>dienas ritējum</w:t>
      </w:r>
      <w:r w:rsidR="00383321" w:rsidRPr="00B95AF2">
        <w:rPr>
          <w:rFonts w:ascii="Times New Roman" w:hAnsi="Times New Roman" w:cs="Times New Roman"/>
        </w:rPr>
        <w:t xml:space="preserve">a plānu. </w:t>
      </w:r>
    </w:p>
    <w:p w14:paraId="7A097577" w14:textId="4B36BEC9" w:rsidR="009E6398" w:rsidRPr="00B95AF2" w:rsidRDefault="00FF43E6" w:rsidP="002C673D">
      <w:pPr>
        <w:pStyle w:val="Sarakstarindkopa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F2">
        <w:rPr>
          <w:rFonts w:ascii="Times New Roman" w:hAnsi="Times New Roman" w:cs="Times New Roman"/>
        </w:rPr>
        <w:t xml:space="preserve">Pirmsskolas izglītības programmu apgūst bērni vecumā no 1,5 līdz 7 gadu vecumam. </w:t>
      </w:r>
    </w:p>
    <w:p w14:paraId="070F6A98" w14:textId="45C82CFF" w:rsidR="004165B0" w:rsidRPr="00B95AF2" w:rsidRDefault="00FF43E6" w:rsidP="002C673D">
      <w:pPr>
        <w:pStyle w:val="Sarakstarindkopa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F2">
        <w:rPr>
          <w:rFonts w:ascii="Times New Roman" w:hAnsi="Times New Roman" w:cs="Times New Roman"/>
        </w:rPr>
        <w:t>Bērniem, kuri sasnieguši 5 gadu vecumu</w:t>
      </w:r>
      <w:r w:rsidR="00854AAB">
        <w:rPr>
          <w:rFonts w:ascii="Times New Roman" w:hAnsi="Times New Roman" w:cs="Times New Roman"/>
        </w:rPr>
        <w:t>,</w:t>
      </w:r>
      <w:r w:rsidR="009E6398" w:rsidRPr="00B95AF2">
        <w:rPr>
          <w:rFonts w:ascii="Times New Roman" w:hAnsi="Times New Roman" w:cs="Times New Roman"/>
        </w:rPr>
        <w:t xml:space="preserve"> rotaļnodarbību</w:t>
      </w:r>
      <w:r w:rsidRPr="00B95AF2">
        <w:rPr>
          <w:rFonts w:ascii="Times New Roman" w:hAnsi="Times New Roman" w:cs="Times New Roman"/>
        </w:rPr>
        <w:t xml:space="preserve"> </w:t>
      </w:r>
      <w:r w:rsidR="009E6398" w:rsidRPr="00B95AF2">
        <w:rPr>
          <w:rFonts w:ascii="Times New Roman" w:hAnsi="Times New Roman" w:cs="Times New Roman"/>
        </w:rPr>
        <w:t xml:space="preserve">apmeklējums </w:t>
      </w:r>
      <w:r w:rsidRPr="00B95AF2">
        <w:rPr>
          <w:rFonts w:ascii="Times New Roman" w:hAnsi="Times New Roman" w:cs="Times New Roman"/>
        </w:rPr>
        <w:t>ir obligāts.</w:t>
      </w:r>
    </w:p>
    <w:p w14:paraId="5C5A18F5" w14:textId="77777777" w:rsidR="00AD0B1F" w:rsidRPr="00B95AF2" w:rsidRDefault="0055156A" w:rsidP="002C673D">
      <w:pPr>
        <w:pStyle w:val="Sarakstarindkopa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F2">
        <w:rPr>
          <w:rFonts w:ascii="Times New Roman" w:hAnsi="Times New Roman" w:cs="Times New Roman"/>
        </w:rPr>
        <w:t>N</w:t>
      </w:r>
      <w:r w:rsidR="002B3267" w:rsidRPr="00B95AF2">
        <w:rPr>
          <w:rFonts w:ascii="Times New Roman" w:hAnsi="Times New Roman" w:cs="Times New Roman"/>
        </w:rPr>
        <w:t>odarbību</w:t>
      </w:r>
      <w:r w:rsidRPr="00B95AF2">
        <w:rPr>
          <w:rFonts w:ascii="Times New Roman" w:hAnsi="Times New Roman" w:cs="Times New Roman"/>
        </w:rPr>
        <w:t xml:space="preserve"> </w:t>
      </w:r>
      <w:r w:rsidR="002B3267" w:rsidRPr="00B95AF2">
        <w:rPr>
          <w:rFonts w:ascii="Times New Roman" w:hAnsi="Times New Roman" w:cs="Times New Roman"/>
        </w:rPr>
        <w:t xml:space="preserve">laikā </w:t>
      </w:r>
      <w:r w:rsidRPr="00B95AF2">
        <w:rPr>
          <w:rFonts w:ascii="Times New Roman" w:hAnsi="Times New Roman" w:cs="Times New Roman"/>
        </w:rPr>
        <w:t>bērnam</w:t>
      </w:r>
      <w:r w:rsidR="002B3267" w:rsidRPr="00B95AF2">
        <w:rPr>
          <w:rFonts w:ascii="Times New Roman" w:hAnsi="Times New Roman" w:cs="Times New Roman"/>
        </w:rPr>
        <w:t xml:space="preserve"> ir jā</w:t>
      </w:r>
      <w:r w:rsidRPr="00B95AF2">
        <w:rPr>
          <w:rFonts w:ascii="Times New Roman" w:hAnsi="Times New Roman" w:cs="Times New Roman"/>
        </w:rPr>
        <w:t>atrodas pedagoga norādītajā</w:t>
      </w:r>
      <w:r w:rsidR="002B3267" w:rsidRPr="00B95AF2">
        <w:rPr>
          <w:rFonts w:ascii="Times New Roman" w:hAnsi="Times New Roman" w:cs="Times New Roman"/>
        </w:rPr>
        <w:t xml:space="preserve"> vietā: </w:t>
      </w:r>
      <w:r w:rsidRPr="00B95AF2">
        <w:rPr>
          <w:rFonts w:ascii="Times New Roman" w:hAnsi="Times New Roman" w:cs="Times New Roman"/>
        </w:rPr>
        <w:t>grupā</w:t>
      </w:r>
      <w:r w:rsidR="002B3267" w:rsidRPr="00B95AF2">
        <w:rPr>
          <w:rFonts w:ascii="Times New Roman" w:hAnsi="Times New Roman" w:cs="Times New Roman"/>
        </w:rPr>
        <w:t>, kabinetā, zālē</w:t>
      </w:r>
      <w:r w:rsidR="00D948DF" w:rsidRPr="00B95AF2">
        <w:rPr>
          <w:rFonts w:ascii="Times New Roman" w:hAnsi="Times New Roman" w:cs="Times New Roman"/>
        </w:rPr>
        <w:t>, baseinā, āra vidē.</w:t>
      </w:r>
    </w:p>
    <w:p w14:paraId="2342C238" w14:textId="67F7260F" w:rsidR="00AD0B1F" w:rsidRPr="00B95AF2" w:rsidRDefault="00D948DF" w:rsidP="002C673D">
      <w:pPr>
        <w:pStyle w:val="Sarakstarindkopa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F2">
        <w:rPr>
          <w:rFonts w:ascii="Times New Roman" w:hAnsi="Times New Roman" w:cs="Times New Roman"/>
        </w:rPr>
        <w:t>Veidojot un attīstot bērnu prasmi uzvedības noteikumu</w:t>
      </w:r>
      <w:r w:rsidR="00420C19" w:rsidRPr="00B95AF2">
        <w:rPr>
          <w:rFonts w:ascii="Times New Roman" w:hAnsi="Times New Roman" w:cs="Times New Roman"/>
        </w:rPr>
        <w:t xml:space="preserve"> ievērošanā</w:t>
      </w:r>
      <w:r w:rsidRPr="00B95AF2">
        <w:rPr>
          <w:rFonts w:ascii="Times New Roman" w:hAnsi="Times New Roman" w:cs="Times New Roman"/>
        </w:rPr>
        <w:t xml:space="preserve"> iestādē, tās teritorijā, organizētajos vai atbalstītajos pasākumos</w:t>
      </w:r>
      <w:r w:rsidR="003D7133" w:rsidRPr="00B95AF2">
        <w:rPr>
          <w:rFonts w:ascii="Times New Roman" w:hAnsi="Times New Roman" w:cs="Times New Roman"/>
        </w:rPr>
        <w:t>,</w:t>
      </w:r>
      <w:r w:rsidRPr="00B95AF2">
        <w:rPr>
          <w:rFonts w:ascii="Times New Roman" w:hAnsi="Times New Roman" w:cs="Times New Roman"/>
        </w:rPr>
        <w:t xml:space="preserve"> </w:t>
      </w:r>
      <w:r w:rsidR="00420C19" w:rsidRPr="00B95AF2">
        <w:rPr>
          <w:rFonts w:ascii="Times New Roman" w:hAnsi="Times New Roman" w:cs="Times New Roman"/>
        </w:rPr>
        <w:t xml:space="preserve">tiek izstrādāti </w:t>
      </w:r>
      <w:r w:rsidR="003D7133" w:rsidRPr="00B95AF2">
        <w:rPr>
          <w:rFonts w:ascii="Times New Roman" w:hAnsi="Times New Roman" w:cs="Times New Roman"/>
        </w:rPr>
        <w:t xml:space="preserve">un bērniem jāievēro </w:t>
      </w:r>
      <w:r w:rsidR="00420C19" w:rsidRPr="00B95AF2">
        <w:rPr>
          <w:rFonts w:ascii="Times New Roman" w:hAnsi="Times New Roman" w:cs="Times New Roman"/>
        </w:rPr>
        <w:t xml:space="preserve">“Grupas noteikumi”, kas atbilst vecumposma </w:t>
      </w:r>
      <w:r w:rsidR="009E6398" w:rsidRPr="00B95AF2">
        <w:rPr>
          <w:rFonts w:ascii="Times New Roman" w:hAnsi="Times New Roman" w:cs="Times New Roman"/>
        </w:rPr>
        <w:t>izpratnes līmenim.</w:t>
      </w:r>
    </w:p>
    <w:p w14:paraId="302775D2" w14:textId="77777777" w:rsidR="00AD0B1F" w:rsidRPr="00B95AF2" w:rsidRDefault="002B3267" w:rsidP="002C673D">
      <w:pPr>
        <w:pStyle w:val="Sarakstarindkopa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F2">
        <w:rPr>
          <w:rFonts w:ascii="Times New Roman" w:hAnsi="Times New Roman" w:cs="Times New Roman"/>
        </w:rPr>
        <w:t xml:space="preserve">Mācību procesā </w:t>
      </w:r>
      <w:r w:rsidR="0055156A" w:rsidRPr="00B95AF2">
        <w:rPr>
          <w:rFonts w:ascii="Times New Roman" w:hAnsi="Times New Roman" w:cs="Times New Roman"/>
        </w:rPr>
        <w:t xml:space="preserve">bērns </w:t>
      </w:r>
      <w:r w:rsidRPr="00B95AF2">
        <w:rPr>
          <w:rFonts w:ascii="Times New Roman" w:hAnsi="Times New Roman" w:cs="Times New Roman"/>
        </w:rPr>
        <w:t>atbilstoši skolotāja norādījumiem izmanto inventāru</w:t>
      </w:r>
      <w:r w:rsidR="00944BBD" w:rsidRPr="00B95AF2">
        <w:rPr>
          <w:rFonts w:ascii="Times New Roman" w:hAnsi="Times New Roman" w:cs="Times New Roman"/>
        </w:rPr>
        <w:t>, materiālus</w:t>
      </w:r>
      <w:r w:rsidRPr="00B95AF2">
        <w:rPr>
          <w:rFonts w:ascii="Times New Roman" w:hAnsi="Times New Roman" w:cs="Times New Roman"/>
        </w:rPr>
        <w:t xml:space="preserve"> un līdzekļus</w:t>
      </w:r>
      <w:r w:rsidR="0055156A" w:rsidRPr="00B95AF2">
        <w:rPr>
          <w:rFonts w:ascii="Times New Roman" w:hAnsi="Times New Roman" w:cs="Times New Roman"/>
        </w:rPr>
        <w:t xml:space="preserve">. </w:t>
      </w:r>
      <w:r w:rsidRPr="00B95AF2">
        <w:rPr>
          <w:rFonts w:ascii="Times New Roman" w:hAnsi="Times New Roman" w:cs="Times New Roman"/>
        </w:rPr>
        <w:t xml:space="preserve">Patvaļīga tehnisko un citu mācību līdzekļu lietošana </w:t>
      </w:r>
      <w:r w:rsidR="0055156A" w:rsidRPr="00B95AF2">
        <w:rPr>
          <w:rFonts w:ascii="Times New Roman" w:hAnsi="Times New Roman" w:cs="Times New Roman"/>
        </w:rPr>
        <w:t xml:space="preserve">vai bojāšana </w:t>
      </w:r>
      <w:r w:rsidRPr="00B95AF2">
        <w:rPr>
          <w:rFonts w:ascii="Times New Roman" w:hAnsi="Times New Roman" w:cs="Times New Roman"/>
        </w:rPr>
        <w:t xml:space="preserve">nav pieļaujama. </w:t>
      </w:r>
    </w:p>
    <w:p w14:paraId="1A173C5D" w14:textId="04610C00" w:rsidR="00AD0B1F" w:rsidRPr="00B95AF2" w:rsidRDefault="0055156A" w:rsidP="002C673D">
      <w:pPr>
        <w:pStyle w:val="Sarakstarindkopa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F2">
        <w:rPr>
          <w:rFonts w:ascii="Times New Roman" w:hAnsi="Times New Roman" w:cs="Times New Roman"/>
        </w:rPr>
        <w:t xml:space="preserve">Nodarbību laikā bērns </w:t>
      </w:r>
      <w:r w:rsidR="002B3267" w:rsidRPr="00B95AF2">
        <w:rPr>
          <w:rFonts w:ascii="Times New Roman" w:hAnsi="Times New Roman" w:cs="Times New Roman"/>
        </w:rPr>
        <w:t xml:space="preserve">uzmanīgi klausās </w:t>
      </w:r>
      <w:r w:rsidRPr="00B95AF2">
        <w:rPr>
          <w:rFonts w:ascii="Times New Roman" w:hAnsi="Times New Roman" w:cs="Times New Roman"/>
        </w:rPr>
        <w:t xml:space="preserve">pedagoga </w:t>
      </w:r>
      <w:r w:rsidR="002B3267" w:rsidRPr="00B95AF2">
        <w:rPr>
          <w:rFonts w:ascii="Times New Roman" w:hAnsi="Times New Roman" w:cs="Times New Roman"/>
        </w:rPr>
        <w:t xml:space="preserve">skaidrojumus, nenodarbojas ar blakus lietām, netraucē </w:t>
      </w:r>
      <w:r w:rsidR="00944BBD" w:rsidRPr="00B95AF2">
        <w:rPr>
          <w:rFonts w:ascii="Times New Roman" w:hAnsi="Times New Roman" w:cs="Times New Roman"/>
        </w:rPr>
        <w:t xml:space="preserve">nodarbību </w:t>
      </w:r>
      <w:r w:rsidR="002B3267" w:rsidRPr="00B95AF2">
        <w:rPr>
          <w:rFonts w:ascii="Times New Roman" w:hAnsi="Times New Roman" w:cs="Times New Roman"/>
        </w:rPr>
        <w:t>citiem</w:t>
      </w:r>
      <w:r w:rsidRPr="00B95AF2">
        <w:rPr>
          <w:rFonts w:ascii="Times New Roman" w:hAnsi="Times New Roman" w:cs="Times New Roman"/>
        </w:rPr>
        <w:t xml:space="preserve">, </w:t>
      </w:r>
      <w:r w:rsidR="002B3267" w:rsidRPr="00B95AF2">
        <w:rPr>
          <w:rFonts w:ascii="Times New Roman" w:hAnsi="Times New Roman" w:cs="Times New Roman"/>
        </w:rPr>
        <w:t>mācās atbilstoši spējām</w:t>
      </w:r>
      <w:r w:rsidRPr="00B95AF2">
        <w:rPr>
          <w:rFonts w:ascii="Times New Roman" w:hAnsi="Times New Roman" w:cs="Times New Roman"/>
        </w:rPr>
        <w:t xml:space="preserve">, </w:t>
      </w:r>
      <w:r w:rsidR="002B3267" w:rsidRPr="00B95AF2">
        <w:rPr>
          <w:rFonts w:ascii="Times New Roman" w:hAnsi="Times New Roman" w:cs="Times New Roman"/>
        </w:rPr>
        <w:t xml:space="preserve">ievēro savstarpējās saskarsmes kultūru, runā pieklājīgi, </w:t>
      </w:r>
      <w:r w:rsidR="004165B0" w:rsidRPr="00B95AF2">
        <w:rPr>
          <w:rFonts w:ascii="Times New Roman" w:hAnsi="Times New Roman" w:cs="Times New Roman"/>
        </w:rPr>
        <w:t>problēmsituācijas</w:t>
      </w:r>
      <w:r w:rsidR="002B3267" w:rsidRPr="00B95AF2">
        <w:rPr>
          <w:rFonts w:ascii="Times New Roman" w:hAnsi="Times New Roman" w:cs="Times New Roman"/>
        </w:rPr>
        <w:t xml:space="preserve"> risina nepazemojot un fiziski neaizskarot citus </w:t>
      </w:r>
      <w:r w:rsidRPr="00B95AF2">
        <w:rPr>
          <w:rFonts w:ascii="Times New Roman" w:hAnsi="Times New Roman" w:cs="Times New Roman"/>
        </w:rPr>
        <w:t>bērnus</w:t>
      </w:r>
      <w:r w:rsidR="002B3267" w:rsidRPr="00B95AF2">
        <w:rPr>
          <w:rFonts w:ascii="Times New Roman" w:hAnsi="Times New Roman" w:cs="Times New Roman"/>
        </w:rPr>
        <w:t>.</w:t>
      </w:r>
    </w:p>
    <w:p w14:paraId="178FA7F8" w14:textId="6479DD4F" w:rsidR="007D160B" w:rsidRPr="00B95AF2" w:rsidRDefault="002B3267" w:rsidP="002C673D">
      <w:pPr>
        <w:pStyle w:val="Sarakstarindkopa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F2">
        <w:rPr>
          <w:rFonts w:ascii="Times New Roman" w:hAnsi="Times New Roman" w:cs="Times New Roman"/>
        </w:rPr>
        <w:t xml:space="preserve">Sporta </w:t>
      </w:r>
      <w:r w:rsidR="0055156A" w:rsidRPr="00B95AF2">
        <w:rPr>
          <w:rFonts w:ascii="Times New Roman" w:hAnsi="Times New Roman" w:cs="Times New Roman"/>
        </w:rPr>
        <w:t>nodarbībās bērni</w:t>
      </w:r>
      <w:r w:rsidRPr="00B95AF2">
        <w:rPr>
          <w:rFonts w:ascii="Times New Roman" w:hAnsi="Times New Roman" w:cs="Times New Roman"/>
        </w:rPr>
        <w:t>, kas ir atbrīvoti no nodarbībām</w:t>
      </w:r>
      <w:r w:rsidR="00383321" w:rsidRPr="00B95AF2">
        <w:rPr>
          <w:rFonts w:ascii="Times New Roman" w:hAnsi="Times New Roman" w:cs="Times New Roman"/>
        </w:rPr>
        <w:t xml:space="preserve"> veselības stāvokļa vai slimības dēļ</w:t>
      </w:r>
      <w:r w:rsidRPr="00B95AF2">
        <w:rPr>
          <w:rFonts w:ascii="Times New Roman" w:hAnsi="Times New Roman" w:cs="Times New Roman"/>
        </w:rPr>
        <w:t xml:space="preserve">, atrodas kopā ar </w:t>
      </w:r>
      <w:r w:rsidR="0055156A" w:rsidRPr="00B95AF2">
        <w:rPr>
          <w:rFonts w:ascii="Times New Roman" w:hAnsi="Times New Roman" w:cs="Times New Roman"/>
        </w:rPr>
        <w:t>grupu</w:t>
      </w:r>
      <w:r w:rsidRPr="00B95AF2">
        <w:rPr>
          <w:rFonts w:ascii="Times New Roman" w:hAnsi="Times New Roman" w:cs="Times New Roman"/>
        </w:rPr>
        <w:t xml:space="preserve"> un pilda </w:t>
      </w:r>
      <w:r w:rsidR="0055156A" w:rsidRPr="00B95AF2">
        <w:rPr>
          <w:rFonts w:ascii="Times New Roman" w:hAnsi="Times New Roman" w:cs="Times New Roman"/>
        </w:rPr>
        <w:t xml:space="preserve">pedagoga </w:t>
      </w:r>
      <w:r w:rsidRPr="00B95AF2">
        <w:rPr>
          <w:rFonts w:ascii="Times New Roman" w:hAnsi="Times New Roman" w:cs="Times New Roman"/>
        </w:rPr>
        <w:t xml:space="preserve">norādījumus. </w:t>
      </w:r>
    </w:p>
    <w:p w14:paraId="45E755BD" w14:textId="322C0467" w:rsidR="007D160B" w:rsidRPr="00B95AF2" w:rsidRDefault="007D160B" w:rsidP="002C673D">
      <w:pPr>
        <w:pStyle w:val="Sarakstarindkopa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F2">
        <w:rPr>
          <w:rFonts w:ascii="Times New Roman" w:hAnsi="Times New Roman" w:cs="Times New Roman"/>
        </w:rPr>
        <w:t>Tematiski</w:t>
      </w:r>
      <w:r w:rsidR="00383321" w:rsidRPr="00B95AF2">
        <w:rPr>
          <w:rFonts w:ascii="Times New Roman" w:hAnsi="Times New Roman" w:cs="Times New Roman"/>
        </w:rPr>
        <w:t>e</w:t>
      </w:r>
      <w:r w:rsidRPr="00B95AF2">
        <w:rPr>
          <w:rFonts w:ascii="Times New Roman" w:hAnsi="Times New Roman" w:cs="Times New Roman"/>
        </w:rPr>
        <w:t xml:space="preserve"> pasākumi (teātra izrādes, koncerti, pulciņu nodarbības) iestādē tiek organizēti ārpus nodarbību laika. Vecāki tiek savlaicīgi informēti par organizēto pasākumu saturu un norises laiku.</w:t>
      </w:r>
    </w:p>
    <w:p w14:paraId="432971AD" w14:textId="44250743" w:rsidR="00AD0B1F" w:rsidRPr="00B95AF2" w:rsidRDefault="009325B5" w:rsidP="002C673D">
      <w:pPr>
        <w:pStyle w:val="Sarakstarindkopa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F2">
        <w:rPr>
          <w:rFonts w:ascii="Times New Roman" w:hAnsi="Times New Roman" w:cs="Times New Roman"/>
        </w:rPr>
        <w:t xml:space="preserve">Informācijas apritei un komunikācijai ar vecākiem par aktuāliem jautājumiem izmanto skolvadības sistēmas </w:t>
      </w:r>
      <w:r w:rsidR="0075670A" w:rsidRPr="00B95AF2">
        <w:rPr>
          <w:rFonts w:ascii="Times New Roman" w:hAnsi="Times New Roman" w:cs="Times New Roman"/>
        </w:rPr>
        <w:t>“</w:t>
      </w:r>
      <w:r w:rsidRPr="00B95AF2">
        <w:rPr>
          <w:rFonts w:ascii="Times New Roman" w:hAnsi="Times New Roman" w:cs="Times New Roman"/>
        </w:rPr>
        <w:t>e-klase</w:t>
      </w:r>
      <w:r w:rsidR="0075670A" w:rsidRPr="00B95AF2">
        <w:rPr>
          <w:rFonts w:ascii="Times New Roman" w:hAnsi="Times New Roman" w:cs="Times New Roman"/>
        </w:rPr>
        <w:t>”</w:t>
      </w:r>
      <w:r w:rsidRPr="00B95AF2">
        <w:rPr>
          <w:rFonts w:ascii="Times New Roman" w:hAnsi="Times New Roman" w:cs="Times New Roman"/>
        </w:rPr>
        <w:t xml:space="preserve"> pastu. Akūtos gadījumos (</w:t>
      </w:r>
      <w:r w:rsidR="004165B0" w:rsidRPr="00B95AF2">
        <w:rPr>
          <w:rFonts w:ascii="Times New Roman" w:hAnsi="Times New Roman" w:cs="Times New Roman"/>
        </w:rPr>
        <w:t xml:space="preserve">slimības simptomi, </w:t>
      </w:r>
      <w:r w:rsidRPr="00B95AF2">
        <w:rPr>
          <w:rFonts w:ascii="Times New Roman" w:hAnsi="Times New Roman" w:cs="Times New Roman"/>
        </w:rPr>
        <w:t>trauma, negadījums) saziņa ar vecākiem norisinās nekavējoties telefoniski.</w:t>
      </w:r>
    </w:p>
    <w:p w14:paraId="69642A45" w14:textId="0377A1D2" w:rsidR="00AD0B1F" w:rsidRPr="00B95AF2" w:rsidRDefault="002D486D" w:rsidP="002C673D">
      <w:pPr>
        <w:pStyle w:val="Sarakstarindkopa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F2">
        <w:rPr>
          <w:rFonts w:ascii="Times New Roman" w:hAnsi="Times New Roman" w:cs="Times New Roman"/>
        </w:rPr>
        <w:t xml:space="preserve">Darbinieku slimības gadījumos vai citas attaisnotas prombūtnes laikā grupas var tikt apvienotas, par to </w:t>
      </w:r>
      <w:r w:rsidR="009E6398" w:rsidRPr="00B95AF2">
        <w:rPr>
          <w:rFonts w:ascii="Times New Roman" w:hAnsi="Times New Roman" w:cs="Times New Roman"/>
        </w:rPr>
        <w:t xml:space="preserve">rakstiski </w:t>
      </w:r>
      <w:r w:rsidRPr="00B95AF2">
        <w:rPr>
          <w:rFonts w:ascii="Times New Roman" w:hAnsi="Times New Roman" w:cs="Times New Roman"/>
        </w:rPr>
        <w:t xml:space="preserve">informējot vecākus. </w:t>
      </w:r>
    </w:p>
    <w:p w14:paraId="70A150E9" w14:textId="000C8CB1" w:rsidR="00410D50" w:rsidRPr="00B95AF2" w:rsidRDefault="002D486D" w:rsidP="007D160B">
      <w:pPr>
        <w:pStyle w:val="Sarakstarindkopa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F2">
        <w:rPr>
          <w:rFonts w:ascii="Times New Roman" w:hAnsi="Times New Roman" w:cs="Times New Roman"/>
        </w:rPr>
        <w:t xml:space="preserve">Vasaras </w:t>
      </w:r>
      <w:r w:rsidR="009E6398" w:rsidRPr="00B95AF2">
        <w:rPr>
          <w:rFonts w:ascii="Times New Roman" w:hAnsi="Times New Roman" w:cs="Times New Roman"/>
        </w:rPr>
        <w:t>mēnešos</w:t>
      </w:r>
      <w:r w:rsidR="00383321" w:rsidRPr="00B95AF2">
        <w:rPr>
          <w:rFonts w:ascii="Times New Roman" w:hAnsi="Times New Roman" w:cs="Times New Roman"/>
        </w:rPr>
        <w:t xml:space="preserve">, gadījumos kad  uz noteiktu laiku tiek pārtraukta iestādes darbība, </w:t>
      </w:r>
      <w:r w:rsidR="009E6398" w:rsidRPr="00B95AF2">
        <w:rPr>
          <w:rFonts w:ascii="Times New Roman" w:hAnsi="Times New Roman" w:cs="Times New Roman"/>
        </w:rPr>
        <w:t>mācību process var norisināties apvienotās grupās.</w:t>
      </w:r>
    </w:p>
    <w:p w14:paraId="7C7E2249" w14:textId="77777777" w:rsidR="003561BB" w:rsidRPr="003561BB" w:rsidRDefault="003561BB" w:rsidP="003561BB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21B66092" w14:textId="77777777" w:rsidR="003561BB" w:rsidRPr="003561BB" w:rsidRDefault="003561BB" w:rsidP="003561BB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07CABAA6" w14:textId="77777777" w:rsidR="00AD0B1F" w:rsidRPr="00A93004" w:rsidRDefault="00AD0B1F" w:rsidP="002C673D">
      <w:pPr>
        <w:pStyle w:val="Sarakstarindkopa"/>
        <w:numPr>
          <w:ilvl w:val="1"/>
          <w:numId w:val="46"/>
        </w:numPr>
        <w:spacing w:after="0"/>
        <w:rPr>
          <w:rFonts w:ascii="Times New Roman" w:hAnsi="Times New Roman" w:cs="Times New Roman"/>
        </w:rPr>
      </w:pPr>
      <w:r w:rsidRPr="00A93004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erašanās iestādē un tās atstāšana </w:t>
      </w:r>
    </w:p>
    <w:p w14:paraId="48E82954" w14:textId="0D8658E1" w:rsidR="007E3812" w:rsidRDefault="00AD0B1F" w:rsidP="007E3812">
      <w:pPr>
        <w:pStyle w:val="Sarakstarindkopa"/>
        <w:numPr>
          <w:ilvl w:val="2"/>
          <w:numId w:val="46"/>
        </w:numPr>
        <w:spacing w:after="0" w:line="240" w:lineRule="auto"/>
        <w:ind w:hanging="436"/>
        <w:jc w:val="both"/>
        <w:rPr>
          <w:rFonts w:ascii="Times New Roman" w:hAnsi="Times New Roman" w:cs="Times New Roman"/>
        </w:rPr>
      </w:pPr>
      <w:r w:rsidRPr="00A93004">
        <w:rPr>
          <w:rFonts w:ascii="Times New Roman" w:hAnsi="Times New Roman" w:cs="Times New Roman"/>
        </w:rPr>
        <w:t xml:space="preserve">Iestādes ieejas durvju atvēršanai vecāki izmanto </w:t>
      </w:r>
      <w:r w:rsidR="007E3812" w:rsidRPr="00A93004">
        <w:rPr>
          <w:rFonts w:ascii="Times New Roman" w:hAnsi="Times New Roman" w:cs="Times New Roman"/>
        </w:rPr>
        <w:t>zvanu pogu, kura atrodas pie iestādes ieejas durvīm. Ienākot iestādē un izejot no iestādes, vecāki cieši aizver durvis.</w:t>
      </w:r>
    </w:p>
    <w:p w14:paraId="66266875" w14:textId="09F52DBA" w:rsidR="00410D50" w:rsidRPr="00410D50" w:rsidRDefault="00410D50" w:rsidP="00410D50">
      <w:pPr>
        <w:pStyle w:val="Sarakstarindkopa"/>
        <w:numPr>
          <w:ilvl w:val="2"/>
          <w:numId w:val="46"/>
        </w:numPr>
        <w:spacing w:after="0" w:line="240" w:lineRule="auto"/>
        <w:ind w:hanging="436"/>
        <w:jc w:val="both"/>
        <w:rPr>
          <w:rFonts w:ascii="Times New Roman" w:hAnsi="Times New Roman" w:cs="Times New Roman"/>
        </w:rPr>
      </w:pPr>
      <w:r w:rsidRPr="00410D50">
        <w:rPr>
          <w:rFonts w:ascii="Times New Roman" w:hAnsi="Times New Roman" w:cs="Times New Roman"/>
        </w:rPr>
        <w:t>Bērnu ieraša</w:t>
      </w:r>
      <w:r w:rsidR="007E3812">
        <w:rPr>
          <w:rFonts w:ascii="Times New Roman" w:hAnsi="Times New Roman" w:cs="Times New Roman"/>
        </w:rPr>
        <w:t>nos iestādē katru dienu līdz 8.2</w:t>
      </w:r>
      <w:r w:rsidRPr="00410D50">
        <w:rPr>
          <w:rFonts w:ascii="Times New Roman" w:hAnsi="Times New Roman" w:cs="Times New Roman"/>
        </w:rPr>
        <w:t>0 grupas pedagogs reģistrē skolvadības sistēmā  “e-klase”. Ja bērns slimības vai citu iemeslu dēļ neapmeklē iestādi, vecākiem ir pienākums par to informēt grupas pedagogu, saskaņā ar iestādē noteikto kārtību.</w:t>
      </w:r>
    </w:p>
    <w:p w14:paraId="3623ADB4" w14:textId="73CBA283" w:rsidR="009E6398" w:rsidRPr="009E6398" w:rsidRDefault="009E6398" w:rsidP="002C673D">
      <w:pPr>
        <w:pStyle w:val="Sarakstarindkopa"/>
        <w:numPr>
          <w:ilvl w:val="2"/>
          <w:numId w:val="46"/>
        </w:numPr>
        <w:spacing w:after="0" w:line="240" w:lineRule="auto"/>
        <w:ind w:hanging="436"/>
        <w:jc w:val="both"/>
        <w:rPr>
          <w:rFonts w:ascii="Times New Roman" w:hAnsi="Times New Roman" w:cs="Times New Roman"/>
        </w:rPr>
      </w:pPr>
      <w:r w:rsidRPr="009E6398">
        <w:rPr>
          <w:rFonts w:ascii="Times New Roman" w:hAnsi="Times New Roman" w:cs="Times New Roman"/>
        </w:rPr>
        <w:t>Bērni iestādi var neapmeklēt, ja gaisa temperatūra ir  zemāka par - 20</w:t>
      </w:r>
      <w:r w:rsidRPr="00A93004">
        <w:sym w:font="Symbol" w:char="F0B0"/>
      </w:r>
      <w:r w:rsidRPr="009E6398">
        <w:rPr>
          <w:rFonts w:ascii="Times New Roman" w:hAnsi="Times New Roman" w:cs="Times New Roman"/>
        </w:rPr>
        <w:t xml:space="preserve"> C.</w:t>
      </w:r>
    </w:p>
    <w:p w14:paraId="18A8D7C8" w14:textId="75047FC0" w:rsidR="00AD0B1F" w:rsidRPr="00A93004" w:rsidRDefault="00AD0B1F" w:rsidP="002C673D">
      <w:pPr>
        <w:pStyle w:val="Sarakstarindkopa"/>
        <w:numPr>
          <w:ilvl w:val="2"/>
          <w:numId w:val="46"/>
        </w:numPr>
        <w:spacing w:after="0" w:line="240" w:lineRule="auto"/>
        <w:ind w:hanging="436"/>
        <w:jc w:val="both"/>
        <w:rPr>
          <w:rFonts w:ascii="Times New Roman" w:hAnsi="Times New Roman" w:cs="Times New Roman"/>
        </w:rPr>
      </w:pPr>
      <w:r w:rsidRPr="00A93004">
        <w:rPr>
          <w:rFonts w:ascii="Times New Roman" w:hAnsi="Times New Roman" w:cs="Times New Roman"/>
        </w:rPr>
        <w:t xml:space="preserve">Individuālos </w:t>
      </w:r>
      <w:r w:rsidR="00383321">
        <w:rPr>
          <w:rFonts w:ascii="Times New Roman" w:hAnsi="Times New Roman" w:cs="Times New Roman"/>
        </w:rPr>
        <w:t>pārvietošanās</w:t>
      </w:r>
      <w:r w:rsidRPr="00A93004">
        <w:rPr>
          <w:rFonts w:ascii="Times New Roman" w:hAnsi="Times New Roman" w:cs="Times New Roman"/>
        </w:rPr>
        <w:t xml:space="preserve"> līdzekļus</w:t>
      </w:r>
      <w:r w:rsidR="00383321">
        <w:rPr>
          <w:rFonts w:ascii="Times New Roman" w:hAnsi="Times New Roman" w:cs="Times New Roman"/>
        </w:rPr>
        <w:t xml:space="preserve"> (</w:t>
      </w:r>
      <w:r w:rsidRPr="00A93004">
        <w:rPr>
          <w:rFonts w:ascii="Times New Roman" w:hAnsi="Times New Roman" w:cs="Times New Roman"/>
        </w:rPr>
        <w:t>velosipēds, skrejrit</w:t>
      </w:r>
      <w:r w:rsidR="00383321">
        <w:rPr>
          <w:rFonts w:ascii="Times New Roman" w:hAnsi="Times New Roman" w:cs="Times New Roman"/>
        </w:rPr>
        <w:t xml:space="preserve">enis, cits), </w:t>
      </w:r>
      <w:r w:rsidRPr="00A93004">
        <w:rPr>
          <w:rFonts w:ascii="Times New Roman" w:hAnsi="Times New Roman" w:cs="Times New Roman"/>
        </w:rPr>
        <w:t xml:space="preserve">ievērojot ceļu satiksmes noteikumus, bērni izmanto tikai nokļūšanai uz iestādi un atpakaļ, nevis braukāšanai pa teritoriju. </w:t>
      </w:r>
      <w:r w:rsidR="00383321">
        <w:rPr>
          <w:rFonts w:ascii="Times New Roman" w:hAnsi="Times New Roman" w:cs="Times New Roman"/>
        </w:rPr>
        <w:t>Pārvietošanās</w:t>
      </w:r>
      <w:r w:rsidR="00383321" w:rsidRPr="00A93004">
        <w:rPr>
          <w:rFonts w:ascii="Times New Roman" w:hAnsi="Times New Roman" w:cs="Times New Roman"/>
        </w:rPr>
        <w:t xml:space="preserve"> līdzek</w:t>
      </w:r>
      <w:r w:rsidR="00383321">
        <w:rPr>
          <w:rFonts w:ascii="Times New Roman" w:hAnsi="Times New Roman" w:cs="Times New Roman"/>
        </w:rPr>
        <w:t>lis</w:t>
      </w:r>
      <w:r w:rsidRPr="00A93004">
        <w:rPr>
          <w:rFonts w:ascii="Times New Roman" w:hAnsi="Times New Roman" w:cs="Times New Roman"/>
        </w:rPr>
        <w:t xml:space="preserve"> jānovieto speciāli tam paredzētā vietā.</w:t>
      </w:r>
    </w:p>
    <w:p w14:paraId="206ADEF6" w14:textId="77777777" w:rsidR="00AD0B1F" w:rsidRPr="00A93004" w:rsidRDefault="00AD0B1F" w:rsidP="002C673D">
      <w:pPr>
        <w:pStyle w:val="Sarakstarindkopa"/>
        <w:numPr>
          <w:ilvl w:val="2"/>
          <w:numId w:val="46"/>
        </w:numPr>
        <w:spacing w:after="0" w:line="240" w:lineRule="auto"/>
        <w:ind w:hanging="436"/>
        <w:jc w:val="both"/>
        <w:rPr>
          <w:rFonts w:ascii="Times New Roman" w:hAnsi="Times New Roman" w:cs="Times New Roman"/>
        </w:rPr>
      </w:pPr>
      <w:r w:rsidRPr="00A93004">
        <w:rPr>
          <w:rFonts w:ascii="Times New Roman" w:hAnsi="Times New Roman" w:cs="Times New Roman"/>
        </w:rPr>
        <w:t>Aizliegts atrasties iestādes teritorijā vai telpās ar dzīvniekiem.</w:t>
      </w:r>
    </w:p>
    <w:p w14:paraId="3EF84BE6" w14:textId="77777777" w:rsidR="00AD0B1F" w:rsidRPr="00A93004" w:rsidRDefault="00AD0B1F" w:rsidP="002C673D">
      <w:pPr>
        <w:pStyle w:val="Sarakstarindkopa"/>
        <w:numPr>
          <w:ilvl w:val="2"/>
          <w:numId w:val="46"/>
        </w:numPr>
        <w:spacing w:after="0" w:line="240" w:lineRule="auto"/>
        <w:ind w:hanging="436"/>
        <w:jc w:val="both"/>
        <w:rPr>
          <w:rFonts w:ascii="Times New Roman" w:hAnsi="Times New Roman" w:cs="Times New Roman"/>
        </w:rPr>
      </w:pPr>
      <w:r w:rsidRPr="00A93004">
        <w:rPr>
          <w:rFonts w:ascii="Times New Roman" w:hAnsi="Times New Roman" w:cs="Times New Roman"/>
        </w:rPr>
        <w:t xml:space="preserve">Iestādē bērns ierodas tīrā, mācību darbam atbilstošā apģērbā, izmanto maiņas apavus. Telpās netiek nēsātas galvassegas. </w:t>
      </w:r>
    </w:p>
    <w:p w14:paraId="568489CD" w14:textId="77777777" w:rsidR="00AD0B1F" w:rsidRPr="00A93004" w:rsidRDefault="00AD0B1F" w:rsidP="002C673D">
      <w:pPr>
        <w:pStyle w:val="Sarakstarindkopa"/>
        <w:numPr>
          <w:ilvl w:val="2"/>
          <w:numId w:val="46"/>
        </w:numPr>
        <w:spacing w:after="0" w:line="240" w:lineRule="auto"/>
        <w:ind w:hanging="436"/>
        <w:jc w:val="both"/>
        <w:rPr>
          <w:rFonts w:ascii="Times New Roman" w:hAnsi="Times New Roman" w:cs="Times New Roman"/>
        </w:rPr>
      </w:pPr>
      <w:r w:rsidRPr="00A93004">
        <w:rPr>
          <w:rFonts w:ascii="Times New Roman" w:hAnsi="Times New Roman" w:cs="Times New Roman"/>
        </w:rPr>
        <w:t>Vecāki ieved bērnu grupā un paziņo grupas pedagogam par ierašanos. Ierodoties bērnam pakaļ, vecāks informē grupas pedagogu, ka bērns tiek izņemts no grupas.</w:t>
      </w:r>
    </w:p>
    <w:p w14:paraId="35A74FBF" w14:textId="542DB257" w:rsidR="00AD0B1F" w:rsidRPr="00A93004" w:rsidRDefault="00AD0B1F" w:rsidP="002C673D">
      <w:pPr>
        <w:pStyle w:val="Sarakstarindkopa"/>
        <w:numPr>
          <w:ilvl w:val="2"/>
          <w:numId w:val="46"/>
        </w:numPr>
        <w:spacing w:after="0" w:line="240" w:lineRule="auto"/>
        <w:ind w:hanging="436"/>
        <w:jc w:val="both"/>
        <w:rPr>
          <w:rFonts w:ascii="Times New Roman" w:hAnsi="Times New Roman" w:cs="Times New Roman"/>
        </w:rPr>
      </w:pPr>
      <w:r w:rsidRPr="00A93004">
        <w:rPr>
          <w:rFonts w:ascii="Times New Roman" w:hAnsi="Times New Roman" w:cs="Times New Roman"/>
        </w:rPr>
        <w:t>Vecāku pienākums ir nekavējoties informēt vadītāju par izmaiņām dzīvesvietas adresē</w:t>
      </w:r>
      <w:r w:rsidR="00383321">
        <w:rPr>
          <w:rFonts w:ascii="Times New Roman" w:hAnsi="Times New Roman" w:cs="Times New Roman"/>
        </w:rPr>
        <w:t xml:space="preserve">, </w:t>
      </w:r>
      <w:r w:rsidRPr="00A93004">
        <w:rPr>
          <w:rFonts w:ascii="Times New Roman" w:hAnsi="Times New Roman" w:cs="Times New Roman"/>
        </w:rPr>
        <w:t>saziņas līdzekļos</w:t>
      </w:r>
      <w:r w:rsidR="00383321">
        <w:rPr>
          <w:rFonts w:ascii="Times New Roman" w:hAnsi="Times New Roman" w:cs="Times New Roman"/>
        </w:rPr>
        <w:t xml:space="preserve"> vai personas datos.</w:t>
      </w:r>
    </w:p>
    <w:p w14:paraId="6EAB16CB" w14:textId="5D40680A" w:rsidR="00AD0B1F" w:rsidRPr="00217C67" w:rsidRDefault="00AD0B1F" w:rsidP="002C673D">
      <w:pPr>
        <w:pStyle w:val="Sarakstarindkopa"/>
        <w:numPr>
          <w:ilvl w:val="2"/>
          <w:numId w:val="46"/>
        </w:numPr>
        <w:spacing w:after="0" w:line="240" w:lineRule="auto"/>
        <w:ind w:hanging="436"/>
        <w:jc w:val="both"/>
        <w:rPr>
          <w:rFonts w:ascii="Times New Roman" w:hAnsi="Times New Roman" w:cs="Times New Roman"/>
        </w:rPr>
      </w:pPr>
      <w:r w:rsidRPr="00217C67">
        <w:rPr>
          <w:rFonts w:ascii="Times New Roman" w:hAnsi="Times New Roman" w:cs="Times New Roman"/>
        </w:rPr>
        <w:t xml:space="preserve">Iestādē un tās teritorijā aizliegts lietot necenzētus vārdus un izteicienus, pielietot vardarbību (fiziski/ psiholoģiski ietekmēt, pazemot bērnus, vecākus, darbiniekus), huligāniski uzvesties, bērnu klātbūtnē risināt problēmjautājumus ar </w:t>
      </w:r>
      <w:r w:rsidR="00383321">
        <w:rPr>
          <w:rFonts w:ascii="Times New Roman" w:hAnsi="Times New Roman" w:cs="Times New Roman"/>
        </w:rPr>
        <w:t xml:space="preserve">bērniem, </w:t>
      </w:r>
      <w:r w:rsidRPr="00217C67">
        <w:rPr>
          <w:rFonts w:ascii="Times New Roman" w:hAnsi="Times New Roman" w:cs="Times New Roman"/>
        </w:rPr>
        <w:t>darbiniekiem vai citiem vecākiem</w:t>
      </w:r>
      <w:r w:rsidR="001F4BB4">
        <w:rPr>
          <w:rFonts w:ascii="Times New Roman" w:hAnsi="Times New Roman" w:cs="Times New Roman"/>
        </w:rPr>
        <w:t>.</w:t>
      </w:r>
    </w:p>
    <w:p w14:paraId="6F4F3FFE" w14:textId="25E53178" w:rsidR="0064527D" w:rsidRPr="0064527D" w:rsidRDefault="00AD0B1F" w:rsidP="002C673D">
      <w:pPr>
        <w:pStyle w:val="Sarakstarindkopa"/>
        <w:numPr>
          <w:ilvl w:val="2"/>
          <w:numId w:val="4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18"/>
          <w:szCs w:val="18"/>
        </w:rPr>
      </w:pPr>
      <w:r w:rsidRPr="0064527D">
        <w:rPr>
          <w:rFonts w:ascii="Times New Roman" w:hAnsi="Times New Roman" w:cs="Times New Roman"/>
        </w:rPr>
        <w:t>Iestādē un tās teritorijā aizliegts ienest</w:t>
      </w:r>
      <w:r w:rsidR="0064527D" w:rsidRPr="0064527D">
        <w:rPr>
          <w:rFonts w:ascii="Times New Roman" w:hAnsi="Times New Roman" w:cs="Times New Roman"/>
        </w:rPr>
        <w:t xml:space="preserve">, </w:t>
      </w:r>
      <w:r w:rsidRPr="0064527D">
        <w:rPr>
          <w:rFonts w:ascii="Times New Roman" w:hAnsi="Times New Roman" w:cs="Times New Roman"/>
        </w:rPr>
        <w:t>lietot</w:t>
      </w:r>
      <w:r w:rsidR="0064527D" w:rsidRPr="0064527D">
        <w:rPr>
          <w:rFonts w:ascii="Times New Roman" w:hAnsi="Times New Roman" w:cs="Times New Roman"/>
        </w:rPr>
        <w:t xml:space="preserve">, glabāt, izplatīt vai mudināt </w:t>
      </w:r>
      <w:r w:rsidR="0064527D">
        <w:rPr>
          <w:rFonts w:ascii="Times New Roman" w:hAnsi="Times New Roman" w:cs="Times New Roman"/>
        </w:rPr>
        <w:t xml:space="preserve">citus </w:t>
      </w:r>
      <w:r w:rsidR="0064527D" w:rsidRPr="0064527D">
        <w:rPr>
          <w:rFonts w:ascii="Times New Roman" w:hAnsi="Times New Roman" w:cs="Times New Roman"/>
        </w:rPr>
        <w:t xml:space="preserve">to </w:t>
      </w:r>
      <w:r w:rsidRPr="0064527D">
        <w:rPr>
          <w:rFonts w:ascii="Times New Roman" w:hAnsi="Times New Roman" w:cs="Times New Roman"/>
        </w:rPr>
        <w:t xml:space="preserve"> </w:t>
      </w:r>
      <w:r w:rsidR="0064527D" w:rsidRPr="0064527D">
        <w:rPr>
          <w:rFonts w:ascii="Times New Roman" w:hAnsi="Times New Roman" w:cs="Times New Roman"/>
        </w:rPr>
        <w:t xml:space="preserve">darīt </w:t>
      </w:r>
      <w:r w:rsidRPr="0064527D">
        <w:rPr>
          <w:rFonts w:ascii="Times New Roman" w:hAnsi="Times New Roman" w:cs="Times New Roman"/>
        </w:rPr>
        <w:t>vardarbību veicinošus priekšmetus, asus, viegli uzliesmojošus priekšmetus vai vielas, medikamentus</w:t>
      </w:r>
      <w:r w:rsidR="0064527D" w:rsidRPr="0064527D">
        <w:rPr>
          <w:rFonts w:ascii="Times New Roman" w:hAnsi="Times New Roman" w:cs="Times New Roman"/>
        </w:rPr>
        <w:t>, atkarību izraisošas vielas, ieročus, munīciju.</w:t>
      </w:r>
    </w:p>
    <w:p w14:paraId="087CCBB0" w14:textId="022442B1" w:rsidR="00AD0B1F" w:rsidRPr="00A93004" w:rsidRDefault="00383321" w:rsidP="002C673D">
      <w:pPr>
        <w:pStyle w:val="Sarakstarindkopa"/>
        <w:numPr>
          <w:ilvl w:val="2"/>
          <w:numId w:val="46"/>
        </w:numPr>
        <w:spacing w:after="0" w:line="240" w:lineRule="auto"/>
        <w:ind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AD0B1F" w:rsidRPr="00A93004">
        <w:rPr>
          <w:rFonts w:ascii="Times New Roman" w:hAnsi="Times New Roman" w:cs="Times New Roman"/>
        </w:rPr>
        <w:t xml:space="preserve">z iestādi </w:t>
      </w:r>
      <w:r w:rsidR="003561BB">
        <w:rPr>
          <w:rFonts w:ascii="Times New Roman" w:hAnsi="Times New Roman" w:cs="Times New Roman"/>
        </w:rPr>
        <w:t xml:space="preserve">nedrīkst </w:t>
      </w:r>
      <w:r w:rsidR="00AD0B1F" w:rsidRPr="00A93004">
        <w:rPr>
          <w:rFonts w:ascii="Times New Roman" w:hAnsi="Times New Roman" w:cs="Times New Roman"/>
        </w:rPr>
        <w:t xml:space="preserve">nest mācību  procesam  nevajadzīgas  </w:t>
      </w:r>
      <w:r w:rsidR="00410D50">
        <w:rPr>
          <w:rFonts w:ascii="Times New Roman" w:hAnsi="Times New Roman" w:cs="Times New Roman"/>
        </w:rPr>
        <w:t>lietas</w:t>
      </w:r>
      <w:r w:rsidR="00AD0B1F" w:rsidRPr="00A93004">
        <w:rPr>
          <w:rFonts w:ascii="Times New Roman" w:hAnsi="Times New Roman" w:cs="Times New Roman"/>
        </w:rPr>
        <w:t xml:space="preserve">. Pedagogs  ir tiesīgs tās </w:t>
      </w:r>
      <w:r w:rsidR="00410D50">
        <w:rPr>
          <w:rFonts w:ascii="Times New Roman" w:hAnsi="Times New Roman" w:cs="Times New Roman"/>
        </w:rPr>
        <w:t>mācību procesa laikā ielikt bērna skapītī</w:t>
      </w:r>
      <w:r w:rsidR="00AD0B1F" w:rsidRPr="00A93004">
        <w:rPr>
          <w:rFonts w:ascii="Times New Roman" w:hAnsi="Times New Roman" w:cs="Times New Roman"/>
        </w:rPr>
        <w:t xml:space="preserve"> un</w:t>
      </w:r>
      <w:r w:rsidR="00410D50">
        <w:rPr>
          <w:rFonts w:ascii="Times New Roman" w:hAnsi="Times New Roman" w:cs="Times New Roman"/>
        </w:rPr>
        <w:t>/ vai</w:t>
      </w:r>
      <w:r w:rsidR="00AD0B1F" w:rsidRPr="00A93004">
        <w:rPr>
          <w:rFonts w:ascii="Times New Roman" w:hAnsi="Times New Roman" w:cs="Times New Roman"/>
        </w:rPr>
        <w:t xml:space="preserve"> atgriezt vecākiem. Adaptācijas laikā</w:t>
      </w:r>
      <w:r w:rsidR="00410D50">
        <w:rPr>
          <w:rFonts w:ascii="Times New Roman" w:hAnsi="Times New Roman" w:cs="Times New Roman"/>
        </w:rPr>
        <w:t xml:space="preserve"> (uzsākot iestādes apmeklējumu, 1.posma bērni)</w:t>
      </w:r>
      <w:r w:rsidR="00AD0B1F" w:rsidRPr="00A93004">
        <w:rPr>
          <w:rFonts w:ascii="Times New Roman" w:hAnsi="Times New Roman" w:cs="Times New Roman"/>
        </w:rPr>
        <w:t>, saskaņojot  ar grupas pedagogu, bērns var ņemt līdzi mī</w:t>
      </w:r>
      <w:r w:rsidR="007D160B">
        <w:rPr>
          <w:rFonts w:ascii="Times New Roman" w:hAnsi="Times New Roman" w:cs="Times New Roman"/>
        </w:rPr>
        <w:t>ļ</w:t>
      </w:r>
      <w:r w:rsidR="00AD0B1F" w:rsidRPr="00A93004">
        <w:rPr>
          <w:rFonts w:ascii="Times New Roman" w:hAnsi="Times New Roman" w:cs="Times New Roman"/>
        </w:rPr>
        <w:t xml:space="preserve">mantiņu, ievērojot grupas noteikumus. </w:t>
      </w:r>
    </w:p>
    <w:p w14:paraId="369ECEBE" w14:textId="6C2B5093" w:rsidR="00AD0B1F" w:rsidRPr="00A93004" w:rsidRDefault="00AD0B1F" w:rsidP="002C673D">
      <w:pPr>
        <w:pStyle w:val="Sarakstarindkopa"/>
        <w:numPr>
          <w:ilvl w:val="2"/>
          <w:numId w:val="46"/>
        </w:numPr>
        <w:spacing w:after="0" w:line="240" w:lineRule="auto"/>
        <w:ind w:hanging="436"/>
        <w:jc w:val="both"/>
        <w:rPr>
          <w:rFonts w:ascii="Times New Roman" w:hAnsi="Times New Roman" w:cs="Times New Roman"/>
        </w:rPr>
      </w:pPr>
      <w:r w:rsidRPr="00A93004">
        <w:rPr>
          <w:rFonts w:ascii="Times New Roman" w:hAnsi="Times New Roman" w:cs="Times New Roman"/>
        </w:rPr>
        <w:t xml:space="preserve">Bērns nedrīkst </w:t>
      </w:r>
      <w:r w:rsidR="003561BB">
        <w:rPr>
          <w:rFonts w:ascii="Times New Roman" w:hAnsi="Times New Roman" w:cs="Times New Roman"/>
        </w:rPr>
        <w:t xml:space="preserve">no iestādes </w:t>
      </w:r>
      <w:r w:rsidRPr="00A93004">
        <w:rPr>
          <w:rFonts w:ascii="Times New Roman" w:hAnsi="Times New Roman" w:cs="Times New Roman"/>
        </w:rPr>
        <w:t xml:space="preserve">doties prom: </w:t>
      </w:r>
    </w:p>
    <w:p w14:paraId="056E2485" w14:textId="77777777" w:rsidR="00AD0B1F" w:rsidRPr="00A93004" w:rsidRDefault="00AD0B1F" w:rsidP="002C673D">
      <w:pPr>
        <w:pStyle w:val="Sarakstarindkopa"/>
        <w:numPr>
          <w:ilvl w:val="3"/>
          <w:numId w:val="46"/>
        </w:numPr>
        <w:spacing w:after="0" w:line="240" w:lineRule="auto"/>
        <w:ind w:firstLine="131"/>
        <w:jc w:val="both"/>
        <w:rPr>
          <w:rFonts w:ascii="Times New Roman" w:hAnsi="Times New Roman" w:cs="Times New Roman"/>
        </w:rPr>
      </w:pPr>
      <w:r w:rsidRPr="00A93004">
        <w:rPr>
          <w:rFonts w:ascii="Times New Roman" w:hAnsi="Times New Roman" w:cs="Times New Roman"/>
        </w:rPr>
        <w:t xml:space="preserve">viens; </w:t>
      </w:r>
    </w:p>
    <w:p w14:paraId="6D7BBF75" w14:textId="73108983" w:rsidR="00AD0B1F" w:rsidRPr="00A93004" w:rsidRDefault="00AD0B1F" w:rsidP="002C673D">
      <w:pPr>
        <w:pStyle w:val="Sarakstarindkopa"/>
        <w:numPr>
          <w:ilvl w:val="3"/>
          <w:numId w:val="46"/>
        </w:numPr>
        <w:spacing w:after="0" w:line="240" w:lineRule="auto"/>
        <w:ind w:firstLine="131"/>
        <w:jc w:val="both"/>
        <w:rPr>
          <w:rFonts w:ascii="Times New Roman" w:hAnsi="Times New Roman" w:cs="Times New Roman"/>
        </w:rPr>
      </w:pPr>
      <w:r w:rsidRPr="00A93004">
        <w:rPr>
          <w:rFonts w:ascii="Times New Roman" w:hAnsi="Times New Roman" w:cs="Times New Roman"/>
        </w:rPr>
        <w:t xml:space="preserve">kopā ar personu alkohola reibumā. Ja Vecāks pēc bērna ierodas alkohola, narkotisko vai psihotropo vielu ietekmē un nav iespējams sazināties ar pārējiem ģimenes locekļiem, </w:t>
      </w:r>
      <w:r w:rsidR="00DB706F">
        <w:rPr>
          <w:rFonts w:ascii="Times New Roman" w:hAnsi="Times New Roman" w:cs="Times New Roman"/>
        </w:rPr>
        <w:t>i</w:t>
      </w:r>
      <w:r w:rsidRPr="00A93004">
        <w:rPr>
          <w:rFonts w:ascii="Times New Roman" w:hAnsi="Times New Roman" w:cs="Times New Roman"/>
        </w:rPr>
        <w:t>estāde ziņo pašvaldības  policijai un bāriņtiesai.</w:t>
      </w:r>
    </w:p>
    <w:p w14:paraId="3F6CCDBC" w14:textId="77777777" w:rsidR="00AD0B1F" w:rsidRPr="00A93004" w:rsidRDefault="00AD0B1F" w:rsidP="002C673D">
      <w:pPr>
        <w:pStyle w:val="Sarakstarindkopa"/>
        <w:numPr>
          <w:ilvl w:val="3"/>
          <w:numId w:val="46"/>
        </w:numPr>
        <w:spacing w:after="0" w:line="240" w:lineRule="auto"/>
        <w:ind w:firstLine="131"/>
        <w:jc w:val="both"/>
        <w:rPr>
          <w:rFonts w:ascii="Times New Roman" w:hAnsi="Times New Roman" w:cs="Times New Roman"/>
        </w:rPr>
      </w:pPr>
      <w:r w:rsidRPr="00A93004">
        <w:rPr>
          <w:rFonts w:ascii="Times New Roman" w:hAnsi="Times New Roman" w:cs="Times New Roman"/>
        </w:rPr>
        <w:t>kopā ar personu, kurai ar tiesas lēmumu ierobežota saskarsme ar bērnu;</w:t>
      </w:r>
    </w:p>
    <w:p w14:paraId="4C1D843B" w14:textId="77777777" w:rsidR="00AD0B1F" w:rsidRPr="00A93004" w:rsidRDefault="00AD0B1F" w:rsidP="002C673D">
      <w:pPr>
        <w:pStyle w:val="Sarakstarindkopa"/>
        <w:numPr>
          <w:ilvl w:val="3"/>
          <w:numId w:val="46"/>
        </w:numPr>
        <w:spacing w:after="0" w:line="240" w:lineRule="auto"/>
        <w:ind w:firstLine="131"/>
        <w:jc w:val="both"/>
        <w:rPr>
          <w:rFonts w:ascii="Times New Roman" w:hAnsi="Times New Roman" w:cs="Times New Roman"/>
        </w:rPr>
      </w:pPr>
      <w:r w:rsidRPr="00A93004">
        <w:rPr>
          <w:rFonts w:ascii="Times New Roman" w:hAnsi="Times New Roman" w:cs="Times New Roman"/>
        </w:rPr>
        <w:t>kopā ar personu, kas nav uzrādīta iesniegumā par bērna pavadīšanu vai cilvēku, par kuru savlaicīgi nav brīdināts grupas pedagogs;</w:t>
      </w:r>
    </w:p>
    <w:p w14:paraId="2366AA98" w14:textId="54BF0579" w:rsidR="00AD0B1F" w:rsidRPr="00A93004" w:rsidRDefault="00AD0B1F" w:rsidP="002C673D">
      <w:pPr>
        <w:pStyle w:val="Sarakstarindkopa"/>
        <w:numPr>
          <w:ilvl w:val="3"/>
          <w:numId w:val="46"/>
        </w:numPr>
        <w:spacing w:after="0" w:line="240" w:lineRule="auto"/>
        <w:ind w:firstLine="131"/>
        <w:jc w:val="both"/>
        <w:rPr>
          <w:rFonts w:ascii="Times New Roman" w:hAnsi="Times New Roman" w:cs="Times New Roman"/>
        </w:rPr>
      </w:pPr>
      <w:r w:rsidRPr="00A93004">
        <w:rPr>
          <w:rFonts w:ascii="Times New Roman" w:hAnsi="Times New Roman" w:cs="Times New Roman"/>
        </w:rPr>
        <w:t>kopā ar personu, tai skaitā brāli un/vai māsu, kas jaunāki par 13 gadiem (Bērnu tiesību aizsardzības likuma 24.panta 6.punkts.</w:t>
      </w:r>
      <w:r w:rsidR="003561BB">
        <w:rPr>
          <w:rFonts w:ascii="Times New Roman" w:hAnsi="Times New Roman" w:cs="Times New Roman"/>
        </w:rPr>
        <w:t>)</w:t>
      </w:r>
    </w:p>
    <w:p w14:paraId="2288BAE4" w14:textId="6CA39807" w:rsidR="00AD0B1F" w:rsidRDefault="003561BB" w:rsidP="00DC16F4">
      <w:pPr>
        <w:pStyle w:val="Sarakstarindkopa"/>
        <w:numPr>
          <w:ilvl w:val="2"/>
          <w:numId w:val="46"/>
        </w:numPr>
        <w:spacing w:after="0" w:line="240" w:lineRule="auto"/>
        <w:ind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AD0B1F" w:rsidRPr="00A93004">
        <w:rPr>
          <w:rFonts w:ascii="Times New Roman" w:hAnsi="Times New Roman" w:cs="Times New Roman"/>
        </w:rPr>
        <w:t xml:space="preserve">ecākiem </w:t>
      </w:r>
      <w:r w:rsidR="00DB706F">
        <w:rPr>
          <w:rFonts w:ascii="Times New Roman" w:hAnsi="Times New Roman" w:cs="Times New Roman"/>
        </w:rPr>
        <w:t xml:space="preserve">ieteicams </w:t>
      </w:r>
      <w:r w:rsidR="00AD0B1F" w:rsidRPr="00A93004">
        <w:rPr>
          <w:rFonts w:ascii="Times New Roman" w:hAnsi="Times New Roman" w:cs="Times New Roman"/>
        </w:rPr>
        <w:t>bērnu izņem</w:t>
      </w:r>
      <w:r w:rsidR="00DB706F">
        <w:rPr>
          <w:rFonts w:ascii="Times New Roman" w:hAnsi="Times New Roman" w:cs="Times New Roman"/>
        </w:rPr>
        <w:t>t</w:t>
      </w:r>
      <w:r w:rsidR="00AD0B1F" w:rsidRPr="00A93004">
        <w:rPr>
          <w:rFonts w:ascii="Times New Roman" w:hAnsi="Times New Roman" w:cs="Times New Roman"/>
        </w:rPr>
        <w:t xml:space="preserve"> no Iestādes līdz plkst.18:45, lai pedagogs sakārtotu grupas vidi nākamās dienas cēlienam.</w:t>
      </w:r>
    </w:p>
    <w:p w14:paraId="2DD46E7F" w14:textId="77777777" w:rsidR="003561BB" w:rsidRPr="00B767AC" w:rsidRDefault="003561BB" w:rsidP="00B767AC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6200B272" w14:textId="77777777" w:rsidR="003561BB" w:rsidRPr="003561BB" w:rsidRDefault="003561BB" w:rsidP="003561BB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71F0B1E3" w14:textId="064A6871" w:rsidR="003561BB" w:rsidRPr="003561BB" w:rsidRDefault="003561BB" w:rsidP="003561BB">
      <w:pPr>
        <w:pStyle w:val="Sarakstarindkop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561BB">
        <w:rPr>
          <w:rFonts w:ascii="Times New Roman" w:hAnsi="Times New Roman" w:cs="Times New Roman"/>
          <w:b/>
        </w:rPr>
        <w:t>Bērna uzvedības noteikumi iestādē, tās teritorijā, organizētajos vai atbalstītajos pasākumos</w:t>
      </w:r>
    </w:p>
    <w:p w14:paraId="434F7E58" w14:textId="3B9F42ED" w:rsidR="00D65C2C" w:rsidRPr="00D65C2C" w:rsidRDefault="003561BB" w:rsidP="00D65C2C">
      <w:pPr>
        <w:pStyle w:val="Sarakstarindkopa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16594D" w:rsidRPr="003561BB">
        <w:rPr>
          <w:rFonts w:ascii="Times New Roman" w:hAnsi="Times New Roman" w:cs="Times New Roman"/>
          <w:b/>
        </w:rPr>
        <w:t>Bērna uzvedības noteikumi, atrodoties</w:t>
      </w:r>
      <w:r w:rsidR="0016594D">
        <w:rPr>
          <w:rFonts w:ascii="Times New Roman" w:hAnsi="Times New Roman" w:cs="Times New Roman"/>
          <w:b/>
        </w:rPr>
        <w:t xml:space="preserve"> iestādē:</w:t>
      </w:r>
    </w:p>
    <w:p w14:paraId="417E2A10" w14:textId="2020700C" w:rsidR="00D65C2C" w:rsidRPr="00B767AC" w:rsidRDefault="00D65C2C" w:rsidP="00D65C2C">
      <w:pPr>
        <w:pStyle w:val="Sarakstarindkopa"/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67AC">
        <w:rPr>
          <w:rFonts w:ascii="Times New Roman" w:hAnsi="Times New Roman" w:cs="Times New Roman"/>
        </w:rPr>
        <w:t xml:space="preserve">rotaļnodarbību un atpūtas brīžos jāievēro </w:t>
      </w:r>
      <w:r>
        <w:rPr>
          <w:rFonts w:ascii="Times New Roman" w:hAnsi="Times New Roman" w:cs="Times New Roman"/>
        </w:rPr>
        <w:t>“Grupas noteikumi”;</w:t>
      </w:r>
    </w:p>
    <w:p w14:paraId="7FDD375C" w14:textId="268B2678" w:rsidR="00B767AC" w:rsidRPr="00B767AC" w:rsidRDefault="00B767AC" w:rsidP="00D65C2C">
      <w:pPr>
        <w:pStyle w:val="Sarakstarindkopa"/>
        <w:numPr>
          <w:ilvl w:val="2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7AC">
        <w:rPr>
          <w:rFonts w:ascii="Times New Roman" w:hAnsi="Times New Roman" w:cs="Times New Roman"/>
          <w:color w:val="000000"/>
          <w:sz w:val="23"/>
          <w:szCs w:val="23"/>
        </w:rPr>
        <w:t xml:space="preserve">telpās, nav atļauts skriet, grūstīties </w:t>
      </w:r>
      <w:r>
        <w:rPr>
          <w:rFonts w:ascii="Times New Roman" w:hAnsi="Times New Roman" w:cs="Times New Roman"/>
          <w:color w:val="000000"/>
          <w:sz w:val="23"/>
          <w:szCs w:val="23"/>
        </w:rPr>
        <w:t>vai</w:t>
      </w:r>
      <w:r w:rsidRPr="00B767AC">
        <w:rPr>
          <w:rFonts w:ascii="Times New Roman" w:hAnsi="Times New Roman" w:cs="Times New Roman"/>
          <w:color w:val="000000"/>
          <w:sz w:val="23"/>
          <w:szCs w:val="23"/>
        </w:rPr>
        <w:t xml:space="preserve"> mētāties ar rotaļlietām un citiem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767AC">
        <w:rPr>
          <w:rFonts w:ascii="Times New Roman" w:hAnsi="Times New Roman" w:cs="Times New Roman"/>
          <w:color w:val="000000"/>
          <w:sz w:val="23"/>
          <w:szCs w:val="23"/>
        </w:rPr>
        <w:t>priekšmetiem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 w:rsidRPr="00B767A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3449F9D0" w14:textId="77777777" w:rsidR="00B767AC" w:rsidRPr="00B767AC" w:rsidRDefault="00B767AC" w:rsidP="00B767AC">
      <w:pPr>
        <w:pStyle w:val="Sarakstarindkopa"/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5AF2">
        <w:rPr>
          <w:rFonts w:ascii="Times New Roman" w:eastAsia="Times New Roman" w:hAnsi="Times New Roman"/>
          <w:sz w:val="24"/>
          <w:szCs w:val="28"/>
          <w:lang w:eastAsia="lv-LV"/>
        </w:rPr>
        <w:t xml:space="preserve">nedrīkst </w:t>
      </w:r>
      <w:r w:rsidR="0016594D" w:rsidRPr="00B95AF2">
        <w:rPr>
          <w:rFonts w:ascii="Times New Roman" w:eastAsia="Times New Roman" w:hAnsi="Times New Roman"/>
          <w:sz w:val="24"/>
          <w:szCs w:val="28"/>
          <w:lang w:eastAsia="lv-LV"/>
        </w:rPr>
        <w:t>iziet no grupas (nodarbību) telpām bez pedagoga vai skolotāja palīga</w:t>
      </w:r>
      <w:r w:rsidR="0016594D">
        <w:rPr>
          <w:rFonts w:ascii="Times New Roman" w:eastAsia="Times New Roman" w:hAnsi="Times New Roman"/>
          <w:sz w:val="24"/>
          <w:szCs w:val="28"/>
          <w:lang w:eastAsia="lv-LV"/>
        </w:rPr>
        <w:t xml:space="preserve"> </w:t>
      </w:r>
      <w:r w:rsidR="0016594D" w:rsidRPr="00271399">
        <w:rPr>
          <w:rFonts w:ascii="Times New Roman" w:eastAsia="Times New Roman" w:hAnsi="Times New Roman"/>
          <w:sz w:val="24"/>
          <w:szCs w:val="28"/>
          <w:lang w:eastAsia="lv-LV"/>
        </w:rPr>
        <w:t>pavadības</w:t>
      </w:r>
      <w:r w:rsidR="0016594D">
        <w:rPr>
          <w:rFonts w:ascii="Times New Roman" w:eastAsia="Times New Roman" w:hAnsi="Times New Roman"/>
          <w:sz w:val="24"/>
          <w:szCs w:val="28"/>
          <w:lang w:eastAsia="lv-LV"/>
        </w:rPr>
        <w:t>;</w:t>
      </w:r>
    </w:p>
    <w:p w14:paraId="0E29CCB6" w14:textId="50E77F91" w:rsidR="00B767AC" w:rsidRDefault="00B767AC" w:rsidP="00B767AC">
      <w:pPr>
        <w:pStyle w:val="Sarakstarindkopa"/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767AC">
        <w:rPr>
          <w:rFonts w:ascii="Times New Roman" w:hAnsi="Times New Roman" w:cs="Times New Roman"/>
        </w:rPr>
        <w:t>ārvietojoties iestādē no vienas telpas uz otru jāievēro drošības noteikumi</w:t>
      </w:r>
      <w:r>
        <w:rPr>
          <w:rFonts w:ascii="Times New Roman" w:hAnsi="Times New Roman" w:cs="Times New Roman"/>
        </w:rPr>
        <w:t>;</w:t>
      </w:r>
    </w:p>
    <w:p w14:paraId="0F0C0B46" w14:textId="0F4A0AC0" w:rsidR="00B767AC" w:rsidRDefault="00D65C2C" w:rsidP="00B767AC">
      <w:pPr>
        <w:pStyle w:val="Sarakstarindkopa"/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jāievēro personīgās higiēnas noteikumi;</w:t>
      </w:r>
    </w:p>
    <w:p w14:paraId="413A5CD1" w14:textId="177733BC" w:rsidR="00D65C2C" w:rsidRDefault="00D65C2C" w:rsidP="00B767AC">
      <w:pPr>
        <w:pStyle w:val="Sarakstarindkopa"/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bērnam rodas slikta pašsajūta, nekavējoties jāinformē pedagogs;</w:t>
      </w:r>
    </w:p>
    <w:p w14:paraId="57775547" w14:textId="19597829" w:rsidR="0016594D" w:rsidRDefault="00D65C2C" w:rsidP="0016594D">
      <w:pPr>
        <w:pStyle w:val="Sarakstarindkopa"/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5C2C">
        <w:rPr>
          <w:rFonts w:ascii="Times New Roman" w:hAnsi="Times New Roman" w:cs="Times New Roman"/>
        </w:rPr>
        <w:lastRenderedPageBreak/>
        <w:t xml:space="preserve">ja bērns iestādē vai tās organizētajā vai atbalstītajā pasākumā kādas personas darbībā saskata draudus savai vai citu personu drošībai, </w:t>
      </w:r>
      <w:r>
        <w:rPr>
          <w:rFonts w:ascii="Times New Roman" w:hAnsi="Times New Roman" w:cs="Times New Roman"/>
        </w:rPr>
        <w:t xml:space="preserve">bērns </w:t>
      </w:r>
      <w:r w:rsidR="00D83671">
        <w:rPr>
          <w:rFonts w:ascii="Times New Roman" w:hAnsi="Times New Roman" w:cs="Times New Roman"/>
        </w:rPr>
        <w:t>nekavējoties informē pedagogu vai jebkuru blakus esošu darbinieku.</w:t>
      </w:r>
      <w:r w:rsidR="00A94552" w:rsidRPr="00A94552">
        <w:rPr>
          <w:rFonts w:ascii="Times New Roman" w:hAnsi="Times New Roman" w:cs="Times New Roman"/>
        </w:rPr>
        <w:t xml:space="preserve"> </w:t>
      </w:r>
      <w:r w:rsidR="00A94552">
        <w:rPr>
          <w:rFonts w:ascii="Times New Roman" w:hAnsi="Times New Roman" w:cs="Times New Roman"/>
        </w:rPr>
        <w:t>(Pielikums Nr.1)</w:t>
      </w:r>
    </w:p>
    <w:p w14:paraId="7A7E0FD0" w14:textId="3CEA7F6E" w:rsidR="00D83671" w:rsidRPr="00A94552" w:rsidRDefault="00A94552" w:rsidP="00A94552">
      <w:pPr>
        <w:pStyle w:val="Sarakstarindkopa"/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pedagogs konstatē, ka bērns apdraud savu vai citu bērnu drošību, veselību vai dzīvību, rīkojas  saskaņā ar iestādē noteikto kārtību (Pielikums Nr.2)</w:t>
      </w:r>
    </w:p>
    <w:p w14:paraId="4FA32C08" w14:textId="77777777" w:rsidR="00D83671" w:rsidRPr="004A30C7" w:rsidRDefault="00D83671" w:rsidP="00A9455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39223698" w14:textId="77777777" w:rsidR="00D65C2C" w:rsidRPr="00D83671" w:rsidRDefault="00D65C2C" w:rsidP="00D65C2C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3D19EF0B" w14:textId="77777777" w:rsidR="0016594D" w:rsidRPr="00217C67" w:rsidRDefault="0016594D" w:rsidP="0016594D">
      <w:pPr>
        <w:pStyle w:val="Sarakstarindkopa"/>
        <w:numPr>
          <w:ilvl w:val="1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 w:rsidRPr="00217C67">
        <w:rPr>
          <w:rFonts w:ascii="Times New Roman" w:hAnsi="Times New Roman" w:cs="Times New Roman"/>
          <w:b/>
          <w:sz w:val="24"/>
          <w:szCs w:val="24"/>
        </w:rPr>
        <w:t xml:space="preserve">  Interešu izglītības un ārpusnodarbību pasākumi </w:t>
      </w:r>
    </w:p>
    <w:p w14:paraId="26F43F81" w14:textId="77777777" w:rsidR="0016594D" w:rsidRPr="00A93004" w:rsidRDefault="0016594D" w:rsidP="0016594D">
      <w:pPr>
        <w:pStyle w:val="Sarakstarindkopa"/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3004">
        <w:rPr>
          <w:rFonts w:ascii="Times New Roman" w:hAnsi="Times New Roman" w:cs="Times New Roman"/>
        </w:rPr>
        <w:t>Ārpusnodarbību un interešu izglītības nodarbības iestādē norisinās pēc noteikta grafika, ārpus nodarbību laika, ievērojot visus pasākuma specifikai atbilstošus drošības noteikumus.</w:t>
      </w:r>
    </w:p>
    <w:p w14:paraId="03350EC9" w14:textId="77777777" w:rsidR="0016594D" w:rsidRPr="00A93004" w:rsidRDefault="0016594D" w:rsidP="0016594D">
      <w:pPr>
        <w:pStyle w:val="Sarakstarindkopa"/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3004">
        <w:rPr>
          <w:rFonts w:ascii="Times New Roman" w:hAnsi="Times New Roman" w:cs="Times New Roman"/>
        </w:rPr>
        <w:t>Iestādes, ārpus iestādes un citos masu pasākumos par bērnu drošību atbild ar vadītāja rīkojumu norīkoti pedagoģiskie darbinieki.</w:t>
      </w:r>
    </w:p>
    <w:p w14:paraId="2584DD1C" w14:textId="77777777" w:rsidR="0016594D" w:rsidRPr="00A93004" w:rsidRDefault="0016594D" w:rsidP="0016594D">
      <w:pPr>
        <w:pStyle w:val="Sarakstarindkopa"/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3004">
        <w:rPr>
          <w:rFonts w:ascii="Times New Roman" w:hAnsi="Times New Roman" w:cs="Times New Roman"/>
        </w:rPr>
        <w:t>Ārpusnodarbību pasākumus apmeklē visi grupas bērni.</w:t>
      </w:r>
    </w:p>
    <w:p w14:paraId="75233577" w14:textId="77777777" w:rsidR="0016594D" w:rsidRPr="00A93004" w:rsidRDefault="0016594D" w:rsidP="0016594D">
      <w:pPr>
        <w:pStyle w:val="Sarakstarindkopa"/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3004">
        <w:rPr>
          <w:rFonts w:ascii="Times New Roman" w:hAnsi="Times New Roman" w:cs="Times New Roman"/>
        </w:rPr>
        <w:t>Iestādes pasākumus bērni apmeklē sarīkojuma raksturam atbilstošā apģērbā. Svinīgajos pasākumos un valsts svētkos  bērni ierodas svētku tērpā (balts krekls (blūze), tumšas krāsas bikses (svārki))</w:t>
      </w:r>
    </w:p>
    <w:p w14:paraId="62C71336" w14:textId="77777777" w:rsidR="0016594D" w:rsidRPr="00A93004" w:rsidRDefault="0016594D" w:rsidP="0016594D">
      <w:pPr>
        <w:pStyle w:val="Sarakstarindkopa"/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3004">
        <w:rPr>
          <w:rFonts w:ascii="Times New Roman" w:hAnsi="Times New Roman" w:cs="Times New Roman"/>
        </w:rPr>
        <w:t>Valsts himnas izpildīšanas laikā bērns ieņem miera stāju un mācās dziedāt Valsts himnu.</w:t>
      </w:r>
    </w:p>
    <w:p w14:paraId="0A38D790" w14:textId="77777777" w:rsidR="0016594D" w:rsidRPr="00A93004" w:rsidRDefault="0016594D" w:rsidP="0016594D">
      <w:pPr>
        <w:pStyle w:val="Sarakstarindkopa"/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3004">
        <w:rPr>
          <w:rFonts w:ascii="Times New Roman" w:hAnsi="Times New Roman" w:cs="Times New Roman"/>
        </w:rPr>
        <w:t>Vecākiem aizliegts izplatīt informāciju (video, foto, rakstus) par citiem Iestādes bērniem, vecākiem un darbiniekiem publiskajā telpā, tajā skaitā sociālajos tīklos.</w:t>
      </w:r>
    </w:p>
    <w:p w14:paraId="41B253BA" w14:textId="77777777" w:rsidR="0016594D" w:rsidRPr="00A93004" w:rsidRDefault="0016594D" w:rsidP="0016594D">
      <w:pPr>
        <w:pStyle w:val="Sarakstarindkopa"/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3004">
        <w:rPr>
          <w:rFonts w:ascii="Times New Roman" w:hAnsi="Times New Roman" w:cs="Times New Roman"/>
        </w:rPr>
        <w:t xml:space="preserve">Iestādes organizētajos pasākumos piedalās </w:t>
      </w:r>
      <w:r>
        <w:rPr>
          <w:rFonts w:ascii="Times New Roman" w:hAnsi="Times New Roman" w:cs="Times New Roman"/>
        </w:rPr>
        <w:t xml:space="preserve">iestādes </w:t>
      </w:r>
      <w:r w:rsidRPr="00A93004">
        <w:rPr>
          <w:rFonts w:ascii="Times New Roman" w:hAnsi="Times New Roman" w:cs="Times New Roman"/>
        </w:rPr>
        <w:t xml:space="preserve">bērni, </w:t>
      </w:r>
      <w:r>
        <w:rPr>
          <w:rFonts w:ascii="Times New Roman" w:hAnsi="Times New Roman" w:cs="Times New Roman"/>
        </w:rPr>
        <w:t xml:space="preserve"> </w:t>
      </w:r>
      <w:r w:rsidRPr="00A93004">
        <w:rPr>
          <w:rFonts w:ascii="Times New Roman" w:hAnsi="Times New Roman" w:cs="Times New Roman"/>
        </w:rPr>
        <w:t>darbinieki, vecāki un ģimenes locekļi un Iestādes aicināti viesi.</w:t>
      </w:r>
    </w:p>
    <w:p w14:paraId="7142EB0C" w14:textId="77777777" w:rsidR="0016594D" w:rsidRPr="00A93004" w:rsidRDefault="0016594D" w:rsidP="0016594D">
      <w:pPr>
        <w:pStyle w:val="Sarakstarindkopa"/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3004">
        <w:rPr>
          <w:rFonts w:ascii="Times New Roman" w:hAnsi="Times New Roman" w:cs="Times New Roman"/>
        </w:rPr>
        <w:t>Pastaigas ārpus iestādes teritorijas tiek reģistrācijas e-klases žurnālā, norādot pastaigas datumu, maršrutu, ilgumu, dalībnieku skaitu.  Ja ārējā gaisa temperatūra ir zemāka par -10 °C, pastaigas svaigā gaisā netiek organizētas bērniem, kas jaunāki par 3 gadiem. Pastaigās ārpus iestādes teritorijas grupu vada 2 darbinieki.</w:t>
      </w:r>
    </w:p>
    <w:p w14:paraId="34744389" w14:textId="2C8C86E0" w:rsidR="0016594D" w:rsidRPr="0016594D" w:rsidRDefault="0016594D" w:rsidP="0016594D">
      <w:pPr>
        <w:pStyle w:val="Sarakstarindkopa"/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3004">
        <w:rPr>
          <w:rFonts w:ascii="Times New Roman" w:hAnsi="Times New Roman" w:cs="Times New Roman"/>
        </w:rPr>
        <w:t xml:space="preserve">Pastaigu, ekskursiju, pārgājienu laikā bērni praktiskā veidā apgūst ceļa satiksmes noteikumus un caurviju prasmes. </w:t>
      </w:r>
    </w:p>
    <w:p w14:paraId="3D043CFA" w14:textId="54837979" w:rsidR="00842577" w:rsidRPr="003561BB" w:rsidRDefault="0016594D" w:rsidP="003561BB">
      <w:pPr>
        <w:pStyle w:val="Sarakstarindkopa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842577" w:rsidRPr="003561BB">
        <w:rPr>
          <w:rFonts w:ascii="Times New Roman" w:hAnsi="Times New Roman" w:cs="Times New Roman"/>
          <w:b/>
        </w:rPr>
        <w:t>Bērna uzvedības noteikumi, atrodoties ārpus telpām pastaigu laikā:</w:t>
      </w:r>
    </w:p>
    <w:p w14:paraId="4C22B1E3" w14:textId="77777777" w:rsidR="003561BB" w:rsidRDefault="00842577" w:rsidP="003561BB">
      <w:pPr>
        <w:pStyle w:val="Sarakstarindkopa"/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61BB">
        <w:rPr>
          <w:rFonts w:ascii="Times New Roman" w:hAnsi="Times New Roman" w:cs="Times New Roman"/>
        </w:rPr>
        <w:t xml:space="preserve">jāatrodas pastaigai paredzētajā vietā, nav pieļaujams to patvaļīgi pamest; </w:t>
      </w:r>
    </w:p>
    <w:p w14:paraId="54E0DFD7" w14:textId="77777777" w:rsidR="003561BB" w:rsidRDefault="00842577" w:rsidP="003561BB">
      <w:pPr>
        <w:pStyle w:val="Sarakstarindkopa"/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61BB">
        <w:rPr>
          <w:rFonts w:ascii="Times New Roman" w:hAnsi="Times New Roman" w:cs="Times New Roman"/>
        </w:rPr>
        <w:t xml:space="preserve">nav atļauts tuvoties ieejas vārtiem un Iestādes saimniecības zonai; </w:t>
      </w:r>
    </w:p>
    <w:p w14:paraId="63E8EB91" w14:textId="3CC6CB6A" w:rsidR="003561BB" w:rsidRDefault="00842577" w:rsidP="003561BB">
      <w:pPr>
        <w:pStyle w:val="Sarakstarindkopa"/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61BB">
        <w:rPr>
          <w:rFonts w:ascii="Times New Roman" w:hAnsi="Times New Roman" w:cs="Times New Roman"/>
        </w:rPr>
        <w:t xml:space="preserve">nav atļauts bāzt pirkstus </w:t>
      </w:r>
      <w:r w:rsidR="003561BB">
        <w:rPr>
          <w:rFonts w:ascii="Times New Roman" w:hAnsi="Times New Roman" w:cs="Times New Roman"/>
        </w:rPr>
        <w:t>žogā;</w:t>
      </w:r>
    </w:p>
    <w:p w14:paraId="3176658B" w14:textId="567A9740" w:rsidR="003561BB" w:rsidRPr="003561BB" w:rsidRDefault="003561BB" w:rsidP="003561BB">
      <w:pPr>
        <w:pStyle w:val="Sarakstarindkopa"/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61BB">
        <w:rPr>
          <w:rFonts w:ascii="Times New Roman" w:hAnsi="Times New Roman" w:cs="Times New Roman"/>
        </w:rPr>
        <w:t xml:space="preserve">nekavējoties </w:t>
      </w:r>
      <w:r>
        <w:rPr>
          <w:rFonts w:ascii="Times New Roman" w:hAnsi="Times New Roman" w:cs="Times New Roman"/>
        </w:rPr>
        <w:t>jā</w:t>
      </w:r>
      <w:r w:rsidRPr="003561BB">
        <w:rPr>
          <w:rFonts w:ascii="Times New Roman" w:hAnsi="Times New Roman" w:cs="Times New Roman"/>
        </w:rPr>
        <w:t>ziņo</w:t>
      </w:r>
      <w:r>
        <w:rPr>
          <w:rFonts w:ascii="Times New Roman" w:hAnsi="Times New Roman" w:cs="Times New Roman"/>
        </w:rPr>
        <w:t xml:space="preserve"> pedagogam</w:t>
      </w:r>
      <w:r w:rsidRPr="003561BB">
        <w:rPr>
          <w:rFonts w:ascii="Times New Roman" w:hAnsi="Times New Roman" w:cs="Times New Roman"/>
        </w:rPr>
        <w:t>, par nepazīstamu person</w:t>
      </w:r>
      <w:r>
        <w:rPr>
          <w:rFonts w:ascii="Times New Roman" w:hAnsi="Times New Roman" w:cs="Times New Roman"/>
        </w:rPr>
        <w:t>as</w:t>
      </w:r>
      <w:r w:rsidRPr="003561BB">
        <w:rPr>
          <w:rFonts w:ascii="Times New Roman" w:hAnsi="Times New Roman" w:cs="Times New Roman"/>
        </w:rPr>
        <w:t xml:space="preserve"> atrašanos </w:t>
      </w:r>
      <w:r>
        <w:rPr>
          <w:rFonts w:ascii="Times New Roman" w:hAnsi="Times New Roman" w:cs="Times New Roman"/>
        </w:rPr>
        <w:t xml:space="preserve">iestādes </w:t>
      </w:r>
      <w:r w:rsidRPr="003561BB">
        <w:rPr>
          <w:rFonts w:ascii="Times New Roman" w:hAnsi="Times New Roman" w:cs="Times New Roman"/>
        </w:rPr>
        <w:t xml:space="preserve">teritorijā; </w:t>
      </w:r>
    </w:p>
    <w:p w14:paraId="4736C6E7" w14:textId="77777777" w:rsidR="003561BB" w:rsidRDefault="00842577" w:rsidP="003561BB">
      <w:pPr>
        <w:pStyle w:val="Sarakstarindkopa"/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61BB">
        <w:rPr>
          <w:rFonts w:ascii="Times New Roman" w:hAnsi="Times New Roman" w:cs="Times New Roman"/>
        </w:rPr>
        <w:t xml:space="preserve">nav atļauts uzsākt sarunas ar nepazīstamiem cilvēkiem, kuri atrodas aiz </w:t>
      </w:r>
      <w:r w:rsidR="003561BB">
        <w:rPr>
          <w:rFonts w:ascii="Times New Roman" w:hAnsi="Times New Roman" w:cs="Times New Roman"/>
        </w:rPr>
        <w:t>iestādes žoga</w:t>
      </w:r>
      <w:r w:rsidRPr="003561BB">
        <w:rPr>
          <w:rFonts w:ascii="Times New Roman" w:hAnsi="Times New Roman" w:cs="Times New Roman"/>
        </w:rPr>
        <w:t xml:space="preserve"> vai teritorijā, pieņemt no viņie</w:t>
      </w:r>
      <w:r w:rsidR="003561BB">
        <w:rPr>
          <w:rFonts w:ascii="Times New Roman" w:hAnsi="Times New Roman" w:cs="Times New Roman"/>
        </w:rPr>
        <w:t>m dāvanas (lietas)</w:t>
      </w:r>
      <w:r w:rsidRPr="003561BB">
        <w:rPr>
          <w:rFonts w:ascii="Times New Roman" w:hAnsi="Times New Roman" w:cs="Times New Roman"/>
        </w:rPr>
        <w:t xml:space="preserve">; </w:t>
      </w:r>
    </w:p>
    <w:p w14:paraId="41A5C46A" w14:textId="77777777" w:rsidR="003561BB" w:rsidRDefault="00842577" w:rsidP="003561BB">
      <w:pPr>
        <w:pStyle w:val="Sarakstarindkopa"/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61BB">
        <w:rPr>
          <w:rFonts w:ascii="Times New Roman" w:hAnsi="Times New Roman" w:cs="Times New Roman"/>
        </w:rPr>
        <w:t xml:space="preserve">šūpoties, slidināties un izmantot vingrošanas ierīces atļauts </w:t>
      </w:r>
      <w:r w:rsidR="003561BB">
        <w:rPr>
          <w:rFonts w:ascii="Times New Roman" w:hAnsi="Times New Roman" w:cs="Times New Roman"/>
        </w:rPr>
        <w:t>pedagoga</w:t>
      </w:r>
      <w:r w:rsidRPr="003561BB">
        <w:rPr>
          <w:rFonts w:ascii="Times New Roman" w:hAnsi="Times New Roman" w:cs="Times New Roman"/>
        </w:rPr>
        <w:t xml:space="preserve"> klātbūtnē</w:t>
      </w:r>
      <w:r w:rsidR="003561BB">
        <w:rPr>
          <w:rFonts w:ascii="Times New Roman" w:hAnsi="Times New Roman" w:cs="Times New Roman"/>
        </w:rPr>
        <w:t>,</w:t>
      </w:r>
      <w:r w:rsidRPr="003561BB">
        <w:rPr>
          <w:rFonts w:ascii="Times New Roman" w:hAnsi="Times New Roman" w:cs="Times New Roman"/>
        </w:rPr>
        <w:t xml:space="preserve"> </w:t>
      </w:r>
    </w:p>
    <w:p w14:paraId="590EFD91" w14:textId="77777777" w:rsidR="003561BB" w:rsidRDefault="003561BB" w:rsidP="003561BB">
      <w:pPr>
        <w:pStyle w:val="Sarakstarindkopa"/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jā</w:t>
      </w:r>
      <w:r w:rsidR="00842577" w:rsidRPr="003561BB">
        <w:rPr>
          <w:rFonts w:ascii="Times New Roman" w:hAnsi="Times New Roman" w:cs="Times New Roman"/>
        </w:rPr>
        <w:t xml:space="preserve">ziņo </w:t>
      </w:r>
      <w:r>
        <w:rPr>
          <w:rFonts w:ascii="Times New Roman" w:hAnsi="Times New Roman" w:cs="Times New Roman"/>
        </w:rPr>
        <w:t xml:space="preserve">pedagogam, </w:t>
      </w:r>
      <w:r w:rsidR="00842577" w:rsidRPr="003561BB">
        <w:rPr>
          <w:rFonts w:ascii="Times New Roman" w:hAnsi="Times New Roman" w:cs="Times New Roman"/>
        </w:rPr>
        <w:t xml:space="preserve">ja pastaigas laikā pāri žogam pārkrīt rotaļlieta (bumba u.c.). Aizliegts tai doties pakaļ patstāvīgi; </w:t>
      </w:r>
    </w:p>
    <w:p w14:paraId="5B86732F" w14:textId="77777777" w:rsidR="00337EF0" w:rsidRDefault="003561BB" w:rsidP="00337EF0">
      <w:pPr>
        <w:pStyle w:val="Sarakstarindkopa"/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61BB">
        <w:rPr>
          <w:rFonts w:ascii="Times New Roman" w:hAnsi="Times New Roman" w:cs="Times New Roman"/>
        </w:rPr>
        <w:t>jā</w:t>
      </w:r>
      <w:r w:rsidR="00337EF0">
        <w:rPr>
          <w:rFonts w:ascii="Times New Roman" w:hAnsi="Times New Roman" w:cs="Times New Roman"/>
        </w:rPr>
        <w:t xml:space="preserve"> </w:t>
      </w:r>
      <w:r w:rsidR="00842577" w:rsidRPr="003561BB">
        <w:rPr>
          <w:rFonts w:ascii="Times New Roman" w:hAnsi="Times New Roman" w:cs="Times New Roman"/>
        </w:rPr>
        <w:t>pastaigas l</w:t>
      </w:r>
      <w:r>
        <w:rPr>
          <w:rFonts w:ascii="Times New Roman" w:hAnsi="Times New Roman" w:cs="Times New Roman"/>
        </w:rPr>
        <w:t>aikā</w:t>
      </w:r>
      <w:r w:rsidR="00842577" w:rsidRPr="003561BB">
        <w:rPr>
          <w:rFonts w:ascii="Times New Roman" w:hAnsi="Times New Roman" w:cs="Times New Roman"/>
        </w:rPr>
        <w:t xml:space="preserve"> </w:t>
      </w:r>
      <w:r w:rsidR="00337EF0">
        <w:rPr>
          <w:rFonts w:ascii="Times New Roman" w:hAnsi="Times New Roman" w:cs="Times New Roman"/>
        </w:rPr>
        <w:t xml:space="preserve">bērns pamana lietas, kas </w:t>
      </w:r>
      <w:r>
        <w:rPr>
          <w:rFonts w:ascii="Times New Roman" w:hAnsi="Times New Roman" w:cs="Times New Roman"/>
        </w:rPr>
        <w:t xml:space="preserve">tiek </w:t>
      </w:r>
      <w:r w:rsidR="00337EF0">
        <w:rPr>
          <w:rFonts w:ascii="Times New Roman" w:hAnsi="Times New Roman" w:cs="Times New Roman"/>
        </w:rPr>
        <w:t xml:space="preserve">parasti neatrodas laukumiņā </w:t>
      </w:r>
      <w:r w:rsidR="00842577" w:rsidRPr="003561BB">
        <w:rPr>
          <w:rFonts w:ascii="Times New Roman" w:hAnsi="Times New Roman" w:cs="Times New Roman"/>
        </w:rPr>
        <w:t>(dzīvniek</w:t>
      </w:r>
      <w:r w:rsidR="00337EF0">
        <w:rPr>
          <w:rFonts w:ascii="Times New Roman" w:hAnsi="Times New Roman" w:cs="Times New Roman"/>
        </w:rPr>
        <w:t>s</w:t>
      </w:r>
      <w:r w:rsidR="00842577" w:rsidRPr="003561BB">
        <w:rPr>
          <w:rFonts w:ascii="Times New Roman" w:hAnsi="Times New Roman" w:cs="Times New Roman"/>
        </w:rPr>
        <w:t xml:space="preserve">, </w:t>
      </w:r>
      <w:r w:rsidR="00337EF0">
        <w:rPr>
          <w:rFonts w:ascii="Times New Roman" w:hAnsi="Times New Roman" w:cs="Times New Roman"/>
        </w:rPr>
        <w:t xml:space="preserve">sveši </w:t>
      </w:r>
      <w:r w:rsidR="00842577" w:rsidRPr="003561BB">
        <w:rPr>
          <w:rFonts w:ascii="Times New Roman" w:hAnsi="Times New Roman" w:cs="Times New Roman"/>
        </w:rPr>
        <w:t>priekšmet</w:t>
      </w:r>
      <w:r w:rsidR="00337EF0">
        <w:rPr>
          <w:rFonts w:ascii="Times New Roman" w:hAnsi="Times New Roman" w:cs="Times New Roman"/>
        </w:rPr>
        <w:t>i</w:t>
      </w:r>
      <w:r w:rsidR="00842577" w:rsidRPr="003561BB">
        <w:rPr>
          <w:rFonts w:ascii="Times New Roman" w:hAnsi="Times New Roman" w:cs="Times New Roman"/>
        </w:rPr>
        <w:t xml:space="preserve">, </w:t>
      </w:r>
      <w:r w:rsidR="00337EF0">
        <w:rPr>
          <w:rFonts w:ascii="Times New Roman" w:hAnsi="Times New Roman" w:cs="Times New Roman"/>
        </w:rPr>
        <w:t>nepazīstami</w:t>
      </w:r>
      <w:r w:rsidR="00842577" w:rsidRPr="003561BB">
        <w:rPr>
          <w:rFonts w:ascii="Times New Roman" w:hAnsi="Times New Roman" w:cs="Times New Roman"/>
        </w:rPr>
        <w:t xml:space="preserve"> cilvēk</w:t>
      </w:r>
      <w:r w:rsidR="00337EF0">
        <w:rPr>
          <w:rFonts w:ascii="Times New Roman" w:hAnsi="Times New Roman" w:cs="Times New Roman"/>
        </w:rPr>
        <w:t>i</w:t>
      </w:r>
      <w:r w:rsidR="00842577" w:rsidRPr="003561BB">
        <w:rPr>
          <w:rFonts w:ascii="Times New Roman" w:hAnsi="Times New Roman" w:cs="Times New Roman"/>
        </w:rPr>
        <w:t>), tiem nedrīkst tuvoties</w:t>
      </w:r>
      <w:r w:rsidR="00337EF0">
        <w:rPr>
          <w:rFonts w:ascii="Times New Roman" w:hAnsi="Times New Roman" w:cs="Times New Roman"/>
        </w:rPr>
        <w:t xml:space="preserve"> un jāinformē pedagogs;</w:t>
      </w:r>
    </w:p>
    <w:p w14:paraId="04C95D1C" w14:textId="5E2E2F12" w:rsidR="00842577" w:rsidRPr="00337EF0" w:rsidRDefault="00842577" w:rsidP="00337EF0">
      <w:pPr>
        <w:pStyle w:val="Sarakstarindkopa"/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37EF0">
        <w:rPr>
          <w:rFonts w:ascii="Times New Roman" w:hAnsi="Times New Roman" w:cs="Times New Roman"/>
        </w:rPr>
        <w:t xml:space="preserve">braukšana ar velosipēdu </w:t>
      </w:r>
      <w:r w:rsidR="00337EF0">
        <w:rPr>
          <w:rFonts w:ascii="Times New Roman" w:hAnsi="Times New Roman" w:cs="Times New Roman"/>
        </w:rPr>
        <w:t>(</w:t>
      </w:r>
      <w:r w:rsidRPr="00337EF0">
        <w:rPr>
          <w:rFonts w:ascii="Times New Roman" w:hAnsi="Times New Roman" w:cs="Times New Roman"/>
        </w:rPr>
        <w:t>skrejriteni</w:t>
      </w:r>
      <w:r w:rsidR="00337EF0">
        <w:rPr>
          <w:rFonts w:ascii="Times New Roman" w:hAnsi="Times New Roman" w:cs="Times New Roman"/>
        </w:rPr>
        <w:t>)</w:t>
      </w:r>
      <w:r w:rsidRPr="00337EF0">
        <w:rPr>
          <w:rFonts w:ascii="Times New Roman" w:hAnsi="Times New Roman" w:cs="Times New Roman"/>
        </w:rPr>
        <w:t xml:space="preserve"> notiek iestādes teritorijas laukumā</w:t>
      </w:r>
      <w:r w:rsidR="00337EF0">
        <w:rPr>
          <w:rFonts w:ascii="Times New Roman" w:hAnsi="Times New Roman" w:cs="Times New Roman"/>
        </w:rPr>
        <w:t xml:space="preserve"> </w:t>
      </w:r>
      <w:r w:rsidRPr="00337EF0">
        <w:rPr>
          <w:rFonts w:ascii="Times New Roman" w:hAnsi="Times New Roman" w:cs="Times New Roman"/>
        </w:rPr>
        <w:t xml:space="preserve"> aizsargķiveri, ievērojot drošības noteikumus un pedagoga norādījumus; </w:t>
      </w:r>
    </w:p>
    <w:p w14:paraId="43C188AE" w14:textId="0F79BB6D" w:rsidR="00842577" w:rsidRPr="00D2430F" w:rsidRDefault="00842577" w:rsidP="003561BB">
      <w:pPr>
        <w:pStyle w:val="Sarakstarindkop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2577">
        <w:rPr>
          <w:rFonts w:ascii="Times New Roman" w:hAnsi="Times New Roman" w:cs="Times New Roman"/>
        </w:rPr>
        <w:t>ar personīgajiem velosipēdiem iestādes teritorijā nav atļauts pārvietoties, līdz grupas ieejai/Iestādes vārtiem velosipēds, skrejritenis jāpārvieto stumjot, pie grupas ieejas jānovieto tam paredzētajā vietā.</w:t>
      </w:r>
    </w:p>
    <w:p w14:paraId="018AE59F" w14:textId="4C180EDA" w:rsidR="004A7695" w:rsidRPr="00A93004" w:rsidRDefault="009325B5" w:rsidP="002C673D">
      <w:pPr>
        <w:pStyle w:val="Sarakstarindkopa"/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3004">
        <w:rPr>
          <w:rFonts w:ascii="Times New Roman" w:hAnsi="Times New Roman" w:cs="Times New Roman"/>
        </w:rPr>
        <w:t xml:space="preserve">Vecāki ne vēlāk kā </w:t>
      </w:r>
      <w:r w:rsidR="004A7695" w:rsidRPr="00A93004">
        <w:rPr>
          <w:rFonts w:ascii="Times New Roman" w:hAnsi="Times New Roman" w:cs="Times New Roman"/>
        </w:rPr>
        <w:t>piecas</w:t>
      </w:r>
      <w:r w:rsidRPr="00A93004">
        <w:rPr>
          <w:rFonts w:ascii="Times New Roman" w:hAnsi="Times New Roman" w:cs="Times New Roman"/>
        </w:rPr>
        <w:t xml:space="preserve"> dienas pirms došanās ekskursijā</w:t>
      </w:r>
      <w:r w:rsidR="00E417CD" w:rsidRPr="00A93004">
        <w:rPr>
          <w:rFonts w:ascii="Times New Roman" w:hAnsi="Times New Roman" w:cs="Times New Roman"/>
        </w:rPr>
        <w:t xml:space="preserve"> (</w:t>
      </w:r>
      <w:r w:rsidRPr="00A93004">
        <w:rPr>
          <w:rFonts w:ascii="Times New Roman" w:hAnsi="Times New Roman" w:cs="Times New Roman"/>
        </w:rPr>
        <w:t>pārgājienā</w:t>
      </w:r>
      <w:r w:rsidR="00E417CD" w:rsidRPr="00A93004">
        <w:rPr>
          <w:rFonts w:ascii="Times New Roman" w:hAnsi="Times New Roman" w:cs="Times New Roman"/>
        </w:rPr>
        <w:t xml:space="preserve">) </w:t>
      </w:r>
      <w:r w:rsidR="00E1547C" w:rsidRPr="00A93004">
        <w:rPr>
          <w:rFonts w:ascii="Times New Roman" w:hAnsi="Times New Roman" w:cs="Times New Roman"/>
        </w:rPr>
        <w:t xml:space="preserve">vecāki </w:t>
      </w:r>
      <w:r w:rsidRPr="00A93004">
        <w:rPr>
          <w:rFonts w:ascii="Times New Roman" w:hAnsi="Times New Roman" w:cs="Times New Roman"/>
        </w:rPr>
        <w:t xml:space="preserve">tiek informēti par </w:t>
      </w:r>
      <w:r w:rsidR="00E417CD" w:rsidRPr="00A93004">
        <w:rPr>
          <w:rFonts w:ascii="Times New Roman" w:hAnsi="Times New Roman" w:cs="Times New Roman"/>
        </w:rPr>
        <w:t xml:space="preserve">tās </w:t>
      </w:r>
      <w:r w:rsidRPr="00A93004">
        <w:rPr>
          <w:rFonts w:ascii="Times New Roman" w:hAnsi="Times New Roman" w:cs="Times New Roman"/>
        </w:rPr>
        <w:t>mērķi, norises laiku, maršrutu, ilgumu, pārvietošanās veidu, saziņas iespējām un pirmās palīdzības sniegšanas iespējām.</w:t>
      </w:r>
    </w:p>
    <w:p w14:paraId="7E94D9B7" w14:textId="51FE9B42" w:rsidR="008B27DA" w:rsidRPr="00A93004" w:rsidRDefault="00E1547C" w:rsidP="002C673D">
      <w:pPr>
        <w:pStyle w:val="Sarakstarindkopa"/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3004">
        <w:rPr>
          <w:rFonts w:ascii="Times New Roman" w:hAnsi="Times New Roman" w:cs="Times New Roman"/>
        </w:rPr>
        <w:t xml:space="preserve">Ne vēlāk kā piecas darba dienas pirms došanās uz pasākumu ārpus izglītības iestādes, atbildīgais pedagogs iesniedz vadītājam saskaņošanai rakstisku informāciju, kurā norādīts pasākuma mērķis, maršruts, ilgums, dalībnieku saraksts, vecums, pārvietošanās veids, </w:t>
      </w:r>
      <w:r w:rsidR="004A7695" w:rsidRPr="00A93004">
        <w:rPr>
          <w:rFonts w:ascii="Times New Roman" w:hAnsi="Times New Roman" w:cs="Times New Roman"/>
        </w:rPr>
        <w:t xml:space="preserve">pirmās palīdzības sniegšanas iespējas </w:t>
      </w:r>
      <w:r w:rsidRPr="00A93004">
        <w:rPr>
          <w:rFonts w:ascii="Times New Roman" w:hAnsi="Times New Roman" w:cs="Times New Roman"/>
        </w:rPr>
        <w:t>un saziņas iespējas ar atbildīg</w:t>
      </w:r>
      <w:r w:rsidR="008B27DA" w:rsidRPr="00A93004">
        <w:rPr>
          <w:rFonts w:ascii="Times New Roman" w:hAnsi="Times New Roman" w:cs="Times New Roman"/>
        </w:rPr>
        <w:t>o</w:t>
      </w:r>
      <w:r w:rsidRPr="00A93004">
        <w:rPr>
          <w:rFonts w:ascii="Times New Roman" w:hAnsi="Times New Roman" w:cs="Times New Roman"/>
        </w:rPr>
        <w:t xml:space="preserve"> pedagog</w:t>
      </w:r>
      <w:r w:rsidR="008B27DA" w:rsidRPr="00A93004">
        <w:rPr>
          <w:rFonts w:ascii="Times New Roman" w:hAnsi="Times New Roman" w:cs="Times New Roman"/>
        </w:rPr>
        <w:t>u.</w:t>
      </w:r>
      <w:r w:rsidR="004A7695" w:rsidRPr="00A93004">
        <w:rPr>
          <w:rFonts w:ascii="Times New Roman" w:hAnsi="Times New Roman" w:cs="Times New Roman"/>
          <w:color w:val="00B050"/>
        </w:rPr>
        <w:t xml:space="preserve"> </w:t>
      </w:r>
      <w:r w:rsidR="008B27DA" w:rsidRPr="00A93004">
        <w:rPr>
          <w:rFonts w:ascii="Times New Roman" w:hAnsi="Times New Roman" w:cs="Times New Roman"/>
        </w:rPr>
        <w:t xml:space="preserve">Vadītājs to apstiprina, </w:t>
      </w:r>
      <w:r w:rsidRPr="00A93004">
        <w:rPr>
          <w:rFonts w:ascii="Times New Roman" w:hAnsi="Times New Roman" w:cs="Times New Roman"/>
        </w:rPr>
        <w:t>pārliecinās par pasākuma atbilstību</w:t>
      </w:r>
      <w:r w:rsidR="008B27DA" w:rsidRPr="00A93004">
        <w:rPr>
          <w:rFonts w:ascii="Times New Roman" w:hAnsi="Times New Roman" w:cs="Times New Roman"/>
        </w:rPr>
        <w:t xml:space="preserve"> </w:t>
      </w:r>
      <w:r w:rsidRPr="00A93004">
        <w:rPr>
          <w:rFonts w:ascii="Times New Roman" w:hAnsi="Times New Roman" w:cs="Times New Roman"/>
        </w:rPr>
        <w:t xml:space="preserve">: </w:t>
      </w:r>
    </w:p>
    <w:p w14:paraId="657BDFFA" w14:textId="5C4C6544" w:rsidR="008B27DA" w:rsidRPr="00A93004" w:rsidRDefault="00E1547C" w:rsidP="002C673D">
      <w:pPr>
        <w:pStyle w:val="Sarakstarindkopa"/>
        <w:numPr>
          <w:ilvl w:val="3"/>
          <w:numId w:val="46"/>
        </w:num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A93004">
        <w:rPr>
          <w:rFonts w:ascii="Times New Roman" w:hAnsi="Times New Roman" w:cs="Times New Roman"/>
        </w:rPr>
        <w:t>normatīvajos aktos (tostarp valsts izglītības standartos, valsts pirmsskolas izglītības vadlīnijās</w:t>
      </w:r>
      <w:r w:rsidR="008B27DA" w:rsidRPr="00A93004">
        <w:rPr>
          <w:rFonts w:ascii="Times New Roman" w:hAnsi="Times New Roman" w:cs="Times New Roman"/>
        </w:rPr>
        <w:t xml:space="preserve">, </w:t>
      </w:r>
      <w:r w:rsidRPr="00A93004">
        <w:rPr>
          <w:rFonts w:ascii="Times New Roman" w:hAnsi="Times New Roman" w:cs="Times New Roman"/>
        </w:rPr>
        <w:t>valsts izglītojamo audzināšanas vadlīnijās) noteiktajam regulējumam;</w:t>
      </w:r>
    </w:p>
    <w:p w14:paraId="253E3341" w14:textId="77777777" w:rsidR="008B27DA" w:rsidRPr="00A93004" w:rsidRDefault="00E1547C" w:rsidP="002C673D">
      <w:pPr>
        <w:pStyle w:val="Sarakstarindkopa"/>
        <w:numPr>
          <w:ilvl w:val="3"/>
          <w:numId w:val="46"/>
        </w:num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A93004">
        <w:rPr>
          <w:rFonts w:ascii="Times New Roman" w:hAnsi="Times New Roman" w:cs="Times New Roman"/>
        </w:rPr>
        <w:lastRenderedPageBreak/>
        <w:t>iestādes darbības mērķim un uzdevumiem;</w:t>
      </w:r>
    </w:p>
    <w:p w14:paraId="170E10D6" w14:textId="0A718287" w:rsidR="008B27DA" w:rsidRPr="00A93004" w:rsidRDefault="008B27DA" w:rsidP="002C673D">
      <w:pPr>
        <w:pStyle w:val="Sarakstarindkopa"/>
        <w:numPr>
          <w:ilvl w:val="3"/>
          <w:numId w:val="46"/>
        </w:num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A93004">
        <w:rPr>
          <w:rFonts w:ascii="Times New Roman" w:hAnsi="Times New Roman" w:cs="Times New Roman"/>
        </w:rPr>
        <w:t>i</w:t>
      </w:r>
      <w:r w:rsidR="00E1547C" w:rsidRPr="00A93004">
        <w:rPr>
          <w:rFonts w:ascii="Times New Roman" w:hAnsi="Times New Roman" w:cs="Times New Roman"/>
        </w:rPr>
        <w:t xml:space="preserve">estādē īstenotajām izglītības programmām; </w:t>
      </w:r>
    </w:p>
    <w:p w14:paraId="20D2B556" w14:textId="77777777" w:rsidR="008B27DA" w:rsidRPr="00A93004" w:rsidRDefault="008B27DA" w:rsidP="002C673D">
      <w:pPr>
        <w:pStyle w:val="Sarakstarindkopa"/>
        <w:numPr>
          <w:ilvl w:val="3"/>
          <w:numId w:val="46"/>
        </w:num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A93004">
        <w:rPr>
          <w:rFonts w:ascii="Times New Roman" w:hAnsi="Times New Roman" w:cs="Times New Roman"/>
        </w:rPr>
        <w:t>i</w:t>
      </w:r>
      <w:r w:rsidR="00E1547C" w:rsidRPr="00A93004">
        <w:rPr>
          <w:rFonts w:ascii="Times New Roman" w:hAnsi="Times New Roman" w:cs="Times New Roman"/>
        </w:rPr>
        <w:t xml:space="preserve">estādes darba plānam; </w:t>
      </w:r>
    </w:p>
    <w:p w14:paraId="3B5C2AD7" w14:textId="49878BDB" w:rsidR="008B27DA" w:rsidRPr="00A93004" w:rsidRDefault="008B27DA" w:rsidP="002C673D">
      <w:pPr>
        <w:pStyle w:val="Sarakstarindkopa"/>
        <w:numPr>
          <w:ilvl w:val="3"/>
          <w:numId w:val="46"/>
        </w:num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A93004">
        <w:rPr>
          <w:rFonts w:ascii="Times New Roman" w:hAnsi="Times New Roman" w:cs="Times New Roman"/>
        </w:rPr>
        <w:t>i</w:t>
      </w:r>
      <w:r w:rsidR="00E1547C" w:rsidRPr="00A93004">
        <w:rPr>
          <w:rFonts w:ascii="Times New Roman" w:hAnsi="Times New Roman" w:cs="Times New Roman"/>
        </w:rPr>
        <w:t>zglītojamo attīstības vecumposma īpatnībām</w:t>
      </w:r>
      <w:r w:rsidRPr="00A93004">
        <w:rPr>
          <w:rFonts w:ascii="Times New Roman" w:hAnsi="Times New Roman" w:cs="Times New Roman"/>
        </w:rPr>
        <w:t>.</w:t>
      </w:r>
    </w:p>
    <w:p w14:paraId="44C7153A" w14:textId="3492BC97" w:rsidR="008B27DA" w:rsidRPr="00A93004" w:rsidRDefault="008B27DA" w:rsidP="002C673D">
      <w:pPr>
        <w:pStyle w:val="Sarakstarindkopa"/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3004">
        <w:rPr>
          <w:rFonts w:ascii="Times New Roman" w:hAnsi="Times New Roman" w:cs="Times New Roman"/>
        </w:rPr>
        <w:t xml:space="preserve">Došanos uz pasākumu ārpus iestādes ar grupu līdz </w:t>
      </w:r>
      <w:r w:rsidR="00D2430F">
        <w:rPr>
          <w:rFonts w:ascii="Times New Roman" w:hAnsi="Times New Roman" w:cs="Times New Roman"/>
        </w:rPr>
        <w:t>30</w:t>
      </w:r>
      <w:r w:rsidRPr="00A93004">
        <w:rPr>
          <w:rFonts w:ascii="Times New Roman" w:hAnsi="Times New Roman" w:cs="Times New Roman"/>
        </w:rPr>
        <w:t xml:space="preserve"> bērniem organizē ne mazāk kā divu pieaugušo pavadībā, no kuriem viens ir atbildīgais pedagogs.</w:t>
      </w:r>
    </w:p>
    <w:p w14:paraId="473A9143" w14:textId="75FD4CAC" w:rsidR="00AD0B1F" w:rsidRDefault="009325B5" w:rsidP="002C673D">
      <w:pPr>
        <w:pStyle w:val="Sarakstarindkopa"/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3004">
        <w:rPr>
          <w:rFonts w:ascii="Times New Roman" w:hAnsi="Times New Roman" w:cs="Times New Roman"/>
        </w:rPr>
        <w:t>Bērniem, organizētajās mācību ekskursijās</w:t>
      </w:r>
      <w:r w:rsidR="00E417CD" w:rsidRPr="00A93004">
        <w:rPr>
          <w:rFonts w:ascii="Times New Roman" w:hAnsi="Times New Roman" w:cs="Times New Roman"/>
        </w:rPr>
        <w:t xml:space="preserve"> (</w:t>
      </w:r>
      <w:r w:rsidRPr="00A93004">
        <w:rPr>
          <w:rFonts w:ascii="Times New Roman" w:hAnsi="Times New Roman" w:cs="Times New Roman"/>
        </w:rPr>
        <w:t>pārgājienos</w:t>
      </w:r>
      <w:r w:rsidR="00E417CD" w:rsidRPr="00A93004">
        <w:rPr>
          <w:rFonts w:ascii="Times New Roman" w:hAnsi="Times New Roman" w:cs="Times New Roman"/>
        </w:rPr>
        <w:t>)</w:t>
      </w:r>
      <w:r w:rsidRPr="00A93004">
        <w:rPr>
          <w:rFonts w:ascii="Times New Roman" w:hAnsi="Times New Roman" w:cs="Times New Roman"/>
        </w:rPr>
        <w:t xml:space="preserve"> un citos </w:t>
      </w:r>
      <w:r w:rsidR="00E417CD" w:rsidRPr="00A93004">
        <w:rPr>
          <w:rFonts w:ascii="Times New Roman" w:hAnsi="Times New Roman" w:cs="Times New Roman"/>
        </w:rPr>
        <w:t xml:space="preserve">masu </w:t>
      </w:r>
      <w:r w:rsidRPr="00A93004">
        <w:rPr>
          <w:rFonts w:ascii="Times New Roman" w:hAnsi="Times New Roman" w:cs="Times New Roman"/>
        </w:rPr>
        <w:t>pasākumos</w:t>
      </w:r>
      <w:r w:rsidR="00E417CD" w:rsidRPr="00A93004">
        <w:rPr>
          <w:rFonts w:ascii="Times New Roman" w:hAnsi="Times New Roman" w:cs="Times New Roman"/>
        </w:rPr>
        <w:t>,</w:t>
      </w:r>
      <w:r w:rsidRPr="00A93004">
        <w:rPr>
          <w:rFonts w:ascii="Times New Roman" w:hAnsi="Times New Roman" w:cs="Times New Roman"/>
        </w:rPr>
        <w:t xml:space="preserve"> jābūt disciplinētiem un jāievēro pasākuma organizētāju drošības noteikumi, ar kuriem pirms katra pasākuma bērni tiek iepazīstināti un to apliecina grupas pedagoga ieraksts skolvadības sistēmā e-klase.</w:t>
      </w:r>
    </w:p>
    <w:p w14:paraId="76EBF2FB" w14:textId="77777777" w:rsidR="00797564" w:rsidRPr="0016594D" w:rsidRDefault="00797564" w:rsidP="0079756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pacing w:val="-1"/>
          <w:sz w:val="8"/>
          <w:szCs w:val="8"/>
        </w:rPr>
      </w:pPr>
    </w:p>
    <w:p w14:paraId="354F33D2" w14:textId="3EC022F5" w:rsidR="0016594D" w:rsidRPr="00D83671" w:rsidRDefault="001660FC" w:rsidP="002C673D">
      <w:pPr>
        <w:pStyle w:val="Sarakstarindkopa"/>
        <w:widowControl w:val="0"/>
        <w:numPr>
          <w:ilvl w:val="1"/>
          <w:numId w:val="4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217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671" w:rsidRPr="00D83671">
        <w:rPr>
          <w:rFonts w:ascii="Times New Roman" w:hAnsi="Times New Roman" w:cs="Times New Roman"/>
          <w:b/>
          <w:sz w:val="24"/>
          <w:szCs w:val="24"/>
        </w:rPr>
        <w:t>Vecāku iesaistes kārtība vardarbības (tai skaitā ņirgāšanās) prevencijas veicināšanā</w:t>
      </w:r>
    </w:p>
    <w:p w14:paraId="25898EA0" w14:textId="572752DF" w:rsidR="00D948DF" w:rsidRPr="00217C67" w:rsidRDefault="00D948DF" w:rsidP="0016594D">
      <w:pPr>
        <w:pStyle w:val="Sarakstarindkopa"/>
        <w:widowControl w:val="0"/>
        <w:numPr>
          <w:ilvl w:val="2"/>
          <w:numId w:val="4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217C67">
        <w:rPr>
          <w:rFonts w:ascii="Times New Roman" w:hAnsi="Times New Roman" w:cs="Times New Roman"/>
          <w:b/>
          <w:sz w:val="24"/>
          <w:szCs w:val="24"/>
        </w:rPr>
        <w:t>Vecāku tiesības iesaistoties vardarbības prevencijas veicināšan</w:t>
      </w:r>
      <w:r w:rsidR="00891B26" w:rsidRPr="00217C67">
        <w:rPr>
          <w:rFonts w:ascii="Times New Roman" w:hAnsi="Times New Roman" w:cs="Times New Roman"/>
          <w:b/>
          <w:sz w:val="24"/>
          <w:szCs w:val="24"/>
        </w:rPr>
        <w:t>ā</w:t>
      </w:r>
      <w:r w:rsidR="001660FC" w:rsidRPr="00217C67">
        <w:rPr>
          <w:rFonts w:ascii="Times New Roman" w:hAnsi="Times New Roman" w:cs="Times New Roman"/>
          <w:b/>
          <w:sz w:val="24"/>
          <w:szCs w:val="24"/>
        </w:rPr>
        <w:t xml:space="preserve"> iestādē</w:t>
      </w:r>
      <w:r w:rsidRPr="00217C67">
        <w:rPr>
          <w:rFonts w:ascii="Times New Roman" w:hAnsi="Times New Roman" w:cs="Times New Roman"/>
          <w:b/>
          <w:sz w:val="24"/>
          <w:szCs w:val="24"/>
        </w:rPr>
        <w:t>:</w:t>
      </w:r>
    </w:p>
    <w:p w14:paraId="0FB923F7" w14:textId="77777777" w:rsidR="0016594D" w:rsidRPr="0016594D" w:rsidRDefault="00891B26" w:rsidP="0016594D">
      <w:pPr>
        <w:pStyle w:val="Sarakstarindkopa"/>
        <w:numPr>
          <w:ilvl w:val="3"/>
          <w:numId w:val="46"/>
        </w:numPr>
        <w:spacing w:after="0" w:line="240" w:lineRule="auto"/>
        <w:ind w:hanging="578"/>
        <w:jc w:val="both"/>
        <w:rPr>
          <w:rFonts w:ascii="Times New Roman" w:hAnsi="Times New Roman" w:cs="Times New Roman"/>
        </w:rPr>
      </w:pPr>
      <w:r w:rsidRPr="0016594D">
        <w:rPr>
          <w:rFonts w:ascii="Times New Roman" w:hAnsi="Times New Roman" w:cs="Times New Roman"/>
        </w:rPr>
        <w:t>s</w:t>
      </w:r>
      <w:r w:rsidR="00D948DF" w:rsidRPr="0016594D">
        <w:rPr>
          <w:rFonts w:ascii="Times New Roman" w:hAnsi="Times New Roman" w:cs="Times New Roman"/>
        </w:rPr>
        <w:t xml:space="preserve">adarbībā ar iestādes padomi organizēt vecākiem pasākumus par dažādiem ar </w:t>
      </w:r>
      <w:r w:rsidR="004D03DC" w:rsidRPr="0016594D">
        <w:rPr>
          <w:rFonts w:ascii="Times New Roman" w:hAnsi="Times New Roman" w:cs="Times New Roman"/>
        </w:rPr>
        <w:t xml:space="preserve">bērnu </w:t>
      </w:r>
      <w:r w:rsidR="00D948DF" w:rsidRPr="0016594D">
        <w:rPr>
          <w:rFonts w:ascii="Times New Roman" w:hAnsi="Times New Roman" w:cs="Times New Roman"/>
        </w:rPr>
        <w:t>audzināšanu un izglītošanu saistītiem jautājumiem</w:t>
      </w:r>
      <w:r w:rsidRPr="0016594D">
        <w:rPr>
          <w:rFonts w:ascii="Times New Roman" w:hAnsi="Times New Roman" w:cs="Times New Roman"/>
        </w:rPr>
        <w:t>;</w:t>
      </w:r>
    </w:p>
    <w:p w14:paraId="20F1E0EA" w14:textId="77777777" w:rsidR="0016594D" w:rsidRPr="0016594D" w:rsidRDefault="00891B26" w:rsidP="0016594D">
      <w:pPr>
        <w:pStyle w:val="Sarakstarindkopa"/>
        <w:numPr>
          <w:ilvl w:val="3"/>
          <w:numId w:val="46"/>
        </w:numPr>
        <w:spacing w:after="0" w:line="240" w:lineRule="auto"/>
        <w:ind w:hanging="578"/>
        <w:jc w:val="both"/>
        <w:rPr>
          <w:rFonts w:ascii="Times New Roman" w:hAnsi="Times New Roman" w:cs="Times New Roman"/>
        </w:rPr>
      </w:pPr>
      <w:r w:rsidRPr="0016594D">
        <w:rPr>
          <w:rFonts w:ascii="Times New Roman" w:hAnsi="Times New Roman" w:cs="Times New Roman"/>
        </w:rPr>
        <w:t>i</w:t>
      </w:r>
      <w:r w:rsidR="00D948DF" w:rsidRPr="0016594D">
        <w:rPr>
          <w:rFonts w:ascii="Times New Roman" w:hAnsi="Times New Roman" w:cs="Times New Roman"/>
        </w:rPr>
        <w:t>esaistīties un līdzdarboties izglītības iestād</w:t>
      </w:r>
      <w:r w:rsidRPr="0016594D">
        <w:rPr>
          <w:rFonts w:ascii="Times New Roman" w:hAnsi="Times New Roman" w:cs="Times New Roman"/>
        </w:rPr>
        <w:t>ē</w:t>
      </w:r>
      <w:r w:rsidR="00D948DF" w:rsidRPr="0016594D">
        <w:rPr>
          <w:rFonts w:ascii="Times New Roman" w:hAnsi="Times New Roman" w:cs="Times New Roman"/>
        </w:rPr>
        <w:t xml:space="preserve"> rīkotajos pasākumos</w:t>
      </w:r>
      <w:r w:rsidRPr="0016594D">
        <w:rPr>
          <w:rFonts w:ascii="Times New Roman" w:hAnsi="Times New Roman" w:cs="Times New Roman"/>
        </w:rPr>
        <w:t xml:space="preserve"> par drošības jautājumiem;</w:t>
      </w:r>
    </w:p>
    <w:p w14:paraId="14932324" w14:textId="77777777" w:rsidR="0016594D" w:rsidRPr="0016594D" w:rsidRDefault="00891B26" w:rsidP="0016594D">
      <w:pPr>
        <w:pStyle w:val="Sarakstarindkopa"/>
        <w:numPr>
          <w:ilvl w:val="3"/>
          <w:numId w:val="46"/>
        </w:numPr>
        <w:spacing w:after="0" w:line="240" w:lineRule="auto"/>
        <w:ind w:hanging="578"/>
        <w:jc w:val="both"/>
        <w:rPr>
          <w:rFonts w:ascii="Times New Roman" w:hAnsi="Times New Roman" w:cs="Times New Roman"/>
        </w:rPr>
      </w:pPr>
      <w:r w:rsidRPr="0016594D">
        <w:rPr>
          <w:rFonts w:ascii="Times New Roman" w:hAnsi="Times New Roman" w:cs="Times New Roman"/>
        </w:rPr>
        <w:t>s</w:t>
      </w:r>
      <w:r w:rsidR="00D948DF" w:rsidRPr="0016594D">
        <w:rPr>
          <w:rFonts w:ascii="Times New Roman" w:hAnsi="Times New Roman" w:cs="Times New Roman"/>
        </w:rPr>
        <w:t xml:space="preserve">aņemt </w:t>
      </w:r>
      <w:r w:rsidR="004D03DC" w:rsidRPr="0016594D">
        <w:rPr>
          <w:rFonts w:ascii="Times New Roman" w:hAnsi="Times New Roman" w:cs="Times New Roman"/>
        </w:rPr>
        <w:t>no vadības, atbalsta personāla, pedagogiem</w:t>
      </w:r>
      <w:r w:rsidR="00D948DF" w:rsidRPr="0016594D">
        <w:rPr>
          <w:rFonts w:ascii="Times New Roman" w:hAnsi="Times New Roman" w:cs="Times New Roman"/>
        </w:rPr>
        <w:t xml:space="preserve"> </w:t>
      </w:r>
      <w:r w:rsidR="004D03DC" w:rsidRPr="0016594D">
        <w:rPr>
          <w:rFonts w:ascii="Times New Roman" w:hAnsi="Times New Roman" w:cs="Times New Roman"/>
        </w:rPr>
        <w:t xml:space="preserve">rekomendācijas </w:t>
      </w:r>
      <w:r w:rsidR="00D948DF" w:rsidRPr="0016594D">
        <w:rPr>
          <w:rFonts w:ascii="Times New Roman" w:hAnsi="Times New Roman" w:cs="Times New Roman"/>
        </w:rPr>
        <w:t>par jautājumiem, kas saistīti ar sava bērna audzināšanas un izglītošanas jautājumiem</w:t>
      </w:r>
      <w:r w:rsidRPr="0016594D">
        <w:rPr>
          <w:rFonts w:ascii="Times New Roman" w:hAnsi="Times New Roman" w:cs="Times New Roman"/>
        </w:rPr>
        <w:t>;</w:t>
      </w:r>
    </w:p>
    <w:p w14:paraId="18441C24" w14:textId="77777777" w:rsidR="0016594D" w:rsidRPr="0016594D" w:rsidRDefault="00891B26" w:rsidP="0016594D">
      <w:pPr>
        <w:pStyle w:val="Sarakstarindkopa"/>
        <w:numPr>
          <w:ilvl w:val="3"/>
          <w:numId w:val="46"/>
        </w:numPr>
        <w:spacing w:after="0" w:line="240" w:lineRule="auto"/>
        <w:ind w:hanging="578"/>
        <w:jc w:val="both"/>
        <w:rPr>
          <w:rFonts w:ascii="Times New Roman" w:hAnsi="Times New Roman" w:cs="Times New Roman"/>
        </w:rPr>
      </w:pPr>
      <w:r w:rsidRPr="0016594D">
        <w:rPr>
          <w:rFonts w:ascii="Times New Roman" w:hAnsi="Times New Roman" w:cs="Times New Roman"/>
        </w:rPr>
        <w:t>i</w:t>
      </w:r>
      <w:r w:rsidR="00D948DF" w:rsidRPr="0016594D">
        <w:rPr>
          <w:rFonts w:ascii="Times New Roman" w:hAnsi="Times New Roman" w:cs="Times New Roman"/>
        </w:rPr>
        <w:t>niciēt vecāku sapulces par sev vai savas grupas vecākiem aktuāliem audzināšanas jautājumiem</w:t>
      </w:r>
      <w:r w:rsidRPr="0016594D">
        <w:rPr>
          <w:rFonts w:ascii="Times New Roman" w:hAnsi="Times New Roman" w:cs="Times New Roman"/>
        </w:rPr>
        <w:t>;</w:t>
      </w:r>
    </w:p>
    <w:p w14:paraId="5B0A1C83" w14:textId="7A986C99" w:rsidR="00527AD9" w:rsidRPr="0016594D" w:rsidRDefault="00891B26" w:rsidP="0016594D">
      <w:pPr>
        <w:pStyle w:val="Sarakstarindkopa"/>
        <w:numPr>
          <w:ilvl w:val="3"/>
          <w:numId w:val="46"/>
        </w:numPr>
        <w:spacing w:after="0" w:line="240" w:lineRule="auto"/>
        <w:ind w:hanging="578"/>
        <w:jc w:val="both"/>
        <w:rPr>
          <w:rFonts w:ascii="Times New Roman" w:hAnsi="Times New Roman" w:cs="Times New Roman"/>
          <w:b/>
        </w:rPr>
      </w:pPr>
      <w:r w:rsidRPr="0016594D">
        <w:rPr>
          <w:rFonts w:ascii="Times New Roman" w:hAnsi="Times New Roman" w:cs="Times New Roman"/>
        </w:rPr>
        <w:t>s</w:t>
      </w:r>
      <w:r w:rsidR="00D948DF" w:rsidRPr="0016594D">
        <w:rPr>
          <w:rFonts w:ascii="Times New Roman" w:hAnsi="Times New Roman" w:cs="Times New Roman"/>
        </w:rPr>
        <w:t>aņemt no vadītāja</w:t>
      </w:r>
      <w:r w:rsidR="004D03DC" w:rsidRPr="0016594D">
        <w:rPr>
          <w:rFonts w:ascii="Times New Roman" w:hAnsi="Times New Roman" w:cs="Times New Roman"/>
        </w:rPr>
        <w:t>s</w:t>
      </w:r>
      <w:r w:rsidR="00D948DF" w:rsidRPr="0016594D">
        <w:rPr>
          <w:rFonts w:ascii="Times New Roman" w:hAnsi="Times New Roman" w:cs="Times New Roman"/>
        </w:rPr>
        <w:t xml:space="preserve"> konsultatīvu atbalstu par atbalsta grupas speciālistu piesaistes iespējām bērna vardarbības gadījumu izskatīšanā un turpmākās darbības plānošanā. </w:t>
      </w:r>
      <w:bookmarkStart w:id="0" w:name="_Hlk163811197"/>
    </w:p>
    <w:p w14:paraId="452EF6F4" w14:textId="7CD5151A" w:rsidR="00D948DF" w:rsidRPr="0016594D" w:rsidRDefault="00D948DF" w:rsidP="0016594D">
      <w:pPr>
        <w:pStyle w:val="Sarakstarindkopa"/>
        <w:numPr>
          <w:ilvl w:val="2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94D">
        <w:rPr>
          <w:rFonts w:ascii="Times New Roman" w:hAnsi="Times New Roman" w:cs="Times New Roman"/>
          <w:b/>
          <w:sz w:val="24"/>
          <w:szCs w:val="24"/>
        </w:rPr>
        <w:t>Vecāku pienākumi iesaistoties vardarbības prevencijas veicināšanā</w:t>
      </w:r>
      <w:bookmarkEnd w:id="0"/>
      <w:r w:rsidR="00891B26" w:rsidRPr="0016594D">
        <w:rPr>
          <w:rFonts w:ascii="Times New Roman" w:hAnsi="Times New Roman" w:cs="Times New Roman"/>
          <w:b/>
          <w:sz w:val="24"/>
          <w:szCs w:val="24"/>
        </w:rPr>
        <w:t xml:space="preserve"> iestādē</w:t>
      </w:r>
      <w:r w:rsidRPr="0016594D">
        <w:rPr>
          <w:rFonts w:ascii="Times New Roman" w:hAnsi="Times New Roman" w:cs="Times New Roman"/>
          <w:b/>
          <w:sz w:val="24"/>
          <w:szCs w:val="24"/>
        </w:rPr>
        <w:t>:</w:t>
      </w:r>
    </w:p>
    <w:p w14:paraId="57237E9B" w14:textId="77777777" w:rsidR="0016594D" w:rsidRDefault="00891B26" w:rsidP="0016594D">
      <w:pPr>
        <w:pStyle w:val="Sarakstarindkopa"/>
        <w:numPr>
          <w:ilvl w:val="3"/>
          <w:numId w:val="47"/>
        </w:numPr>
        <w:spacing w:after="0" w:line="240" w:lineRule="auto"/>
        <w:ind w:hanging="578"/>
        <w:jc w:val="both"/>
        <w:rPr>
          <w:rFonts w:ascii="Times New Roman" w:hAnsi="Times New Roman" w:cs="Times New Roman"/>
        </w:rPr>
      </w:pPr>
      <w:r w:rsidRPr="0016594D">
        <w:rPr>
          <w:rFonts w:ascii="Times New Roman" w:hAnsi="Times New Roman" w:cs="Times New Roman"/>
        </w:rPr>
        <w:t>u</w:t>
      </w:r>
      <w:r w:rsidR="00D948DF" w:rsidRPr="0016594D">
        <w:rPr>
          <w:rFonts w:ascii="Times New Roman" w:hAnsi="Times New Roman" w:cs="Times New Roman"/>
        </w:rPr>
        <w:t xml:space="preserve">zsākot mācību gadu iepazīties ar iestādes iekšējās kārtības noteikumiem un drošības noteikumiem </w:t>
      </w:r>
      <w:r w:rsidR="004D03DC" w:rsidRPr="0016594D">
        <w:rPr>
          <w:rFonts w:ascii="Times New Roman" w:hAnsi="Times New Roman" w:cs="Times New Roman"/>
        </w:rPr>
        <w:t xml:space="preserve">bērnu </w:t>
      </w:r>
      <w:r w:rsidR="00D948DF" w:rsidRPr="0016594D">
        <w:rPr>
          <w:rFonts w:ascii="Times New Roman" w:hAnsi="Times New Roman" w:cs="Times New Roman"/>
        </w:rPr>
        <w:t>drošībai</w:t>
      </w:r>
      <w:r w:rsidRPr="0016594D">
        <w:rPr>
          <w:rFonts w:ascii="Times New Roman" w:hAnsi="Times New Roman" w:cs="Times New Roman"/>
        </w:rPr>
        <w:t>;</w:t>
      </w:r>
    </w:p>
    <w:p w14:paraId="584D41B6" w14:textId="77777777" w:rsidR="0016594D" w:rsidRPr="0016594D" w:rsidRDefault="00891B26" w:rsidP="0016594D">
      <w:pPr>
        <w:pStyle w:val="Sarakstarindkopa"/>
        <w:numPr>
          <w:ilvl w:val="3"/>
          <w:numId w:val="47"/>
        </w:numPr>
        <w:spacing w:after="0" w:line="240" w:lineRule="auto"/>
        <w:ind w:hanging="578"/>
        <w:jc w:val="both"/>
        <w:rPr>
          <w:rFonts w:ascii="Times New Roman" w:hAnsi="Times New Roman" w:cs="Times New Roman"/>
        </w:rPr>
      </w:pPr>
      <w:r w:rsidRPr="0016594D">
        <w:rPr>
          <w:rFonts w:ascii="Times New Roman" w:hAnsi="Times New Roman" w:cs="Times New Roman"/>
        </w:rPr>
        <w:t>i</w:t>
      </w:r>
      <w:r w:rsidR="00D948DF" w:rsidRPr="0016594D">
        <w:rPr>
          <w:rFonts w:ascii="Times New Roman" w:hAnsi="Times New Roman" w:cs="Times New Roman"/>
        </w:rPr>
        <w:t xml:space="preserve">nformēt grupas </w:t>
      </w:r>
      <w:r w:rsidR="004D03DC" w:rsidRPr="0016594D">
        <w:rPr>
          <w:rFonts w:ascii="Times New Roman" w:hAnsi="Times New Roman" w:cs="Times New Roman"/>
        </w:rPr>
        <w:t xml:space="preserve">pedagogu </w:t>
      </w:r>
      <w:r w:rsidR="00D948DF" w:rsidRPr="0016594D">
        <w:rPr>
          <w:rFonts w:ascii="Times New Roman" w:hAnsi="Times New Roman" w:cs="Times New Roman"/>
        </w:rPr>
        <w:t>par apstākļiem, kas var izprovocēt bērna agresīvu uzvedību (</w:t>
      </w:r>
      <w:r w:rsidR="00D948DF" w:rsidRPr="0016594D">
        <w:rPr>
          <w:rFonts w:ascii="Times New Roman" w:hAnsi="Times New Roman" w:cs="Times New Roman"/>
          <w:i/>
        </w:rPr>
        <w:t>vecāku šķiršanās, tuvinieka zaudējums, citi apstākļi)</w:t>
      </w:r>
      <w:r w:rsidRPr="0016594D">
        <w:rPr>
          <w:rFonts w:ascii="Times New Roman" w:hAnsi="Times New Roman" w:cs="Times New Roman"/>
          <w:i/>
        </w:rPr>
        <w:t>;</w:t>
      </w:r>
    </w:p>
    <w:p w14:paraId="347F024C" w14:textId="77777777" w:rsidR="0016594D" w:rsidRDefault="00891B26" w:rsidP="0016594D">
      <w:pPr>
        <w:pStyle w:val="Sarakstarindkopa"/>
        <w:numPr>
          <w:ilvl w:val="3"/>
          <w:numId w:val="47"/>
        </w:numPr>
        <w:spacing w:after="0" w:line="240" w:lineRule="auto"/>
        <w:ind w:hanging="578"/>
        <w:jc w:val="both"/>
        <w:rPr>
          <w:rFonts w:ascii="Times New Roman" w:hAnsi="Times New Roman" w:cs="Times New Roman"/>
        </w:rPr>
      </w:pPr>
      <w:r w:rsidRPr="0016594D">
        <w:rPr>
          <w:rFonts w:ascii="Times New Roman" w:hAnsi="Times New Roman" w:cs="Times New Roman"/>
        </w:rPr>
        <w:t>i</w:t>
      </w:r>
      <w:r w:rsidR="00D948DF" w:rsidRPr="0016594D">
        <w:rPr>
          <w:rFonts w:ascii="Times New Roman" w:hAnsi="Times New Roman" w:cs="Times New Roman"/>
        </w:rPr>
        <w:t>nformēt par bērna veselības un emocionālo stāvokli un jebkādiem citiem apstākļiem, kas var</w:t>
      </w:r>
      <w:r w:rsidRPr="0016594D">
        <w:rPr>
          <w:rFonts w:ascii="Times New Roman" w:hAnsi="Times New Roman" w:cs="Times New Roman"/>
        </w:rPr>
        <w:t xml:space="preserve"> negatīvi</w:t>
      </w:r>
      <w:r w:rsidR="00D948DF" w:rsidRPr="0016594D">
        <w:rPr>
          <w:rFonts w:ascii="Times New Roman" w:hAnsi="Times New Roman" w:cs="Times New Roman"/>
        </w:rPr>
        <w:t xml:space="preserve"> ietekmēt </w:t>
      </w:r>
      <w:r w:rsidRPr="0016594D">
        <w:rPr>
          <w:rFonts w:ascii="Times New Roman" w:hAnsi="Times New Roman" w:cs="Times New Roman"/>
        </w:rPr>
        <w:t xml:space="preserve">pirmsskolas </w:t>
      </w:r>
      <w:r w:rsidR="00D948DF" w:rsidRPr="0016594D">
        <w:rPr>
          <w:rFonts w:ascii="Times New Roman" w:hAnsi="Times New Roman" w:cs="Times New Roman"/>
        </w:rPr>
        <w:t>izglītības programmas apguvi</w:t>
      </w:r>
      <w:r w:rsidRPr="0016594D">
        <w:rPr>
          <w:rFonts w:ascii="Times New Roman" w:hAnsi="Times New Roman" w:cs="Times New Roman"/>
        </w:rPr>
        <w:t>;</w:t>
      </w:r>
    </w:p>
    <w:p w14:paraId="544D9037" w14:textId="77777777" w:rsidR="0016594D" w:rsidRDefault="00891B26" w:rsidP="0016594D">
      <w:pPr>
        <w:pStyle w:val="Sarakstarindkopa"/>
        <w:numPr>
          <w:ilvl w:val="3"/>
          <w:numId w:val="47"/>
        </w:numPr>
        <w:spacing w:after="0" w:line="240" w:lineRule="auto"/>
        <w:ind w:hanging="578"/>
        <w:jc w:val="both"/>
        <w:rPr>
          <w:rFonts w:ascii="Times New Roman" w:hAnsi="Times New Roman" w:cs="Times New Roman"/>
        </w:rPr>
      </w:pPr>
      <w:r w:rsidRPr="0016594D">
        <w:rPr>
          <w:rFonts w:ascii="Times New Roman" w:hAnsi="Times New Roman" w:cs="Times New Roman"/>
        </w:rPr>
        <w:t>z</w:t>
      </w:r>
      <w:r w:rsidR="00D948DF" w:rsidRPr="0016594D">
        <w:rPr>
          <w:rFonts w:ascii="Times New Roman" w:hAnsi="Times New Roman" w:cs="Times New Roman"/>
        </w:rPr>
        <w:t>iņot iestādes vadītājai, ja ir aizdomas vai tiek novērota darbinieka nepedagoģiska rīcība vai vardarbības izpausmes</w:t>
      </w:r>
      <w:r w:rsidRPr="0016594D">
        <w:rPr>
          <w:rFonts w:ascii="Times New Roman" w:hAnsi="Times New Roman" w:cs="Times New Roman"/>
        </w:rPr>
        <w:t xml:space="preserve"> pret bērnu;</w:t>
      </w:r>
    </w:p>
    <w:p w14:paraId="25777059" w14:textId="77777777" w:rsidR="0016594D" w:rsidRDefault="00891B26" w:rsidP="0016594D">
      <w:pPr>
        <w:pStyle w:val="Sarakstarindkopa"/>
        <w:numPr>
          <w:ilvl w:val="3"/>
          <w:numId w:val="47"/>
        </w:numPr>
        <w:spacing w:after="0" w:line="240" w:lineRule="auto"/>
        <w:ind w:hanging="578"/>
        <w:jc w:val="both"/>
        <w:rPr>
          <w:rFonts w:ascii="Times New Roman" w:hAnsi="Times New Roman" w:cs="Times New Roman"/>
        </w:rPr>
      </w:pPr>
      <w:r w:rsidRPr="0016594D">
        <w:rPr>
          <w:rFonts w:ascii="Times New Roman" w:hAnsi="Times New Roman" w:cs="Times New Roman"/>
        </w:rPr>
        <w:t>n</w:t>
      </w:r>
      <w:r w:rsidR="00D948DF" w:rsidRPr="0016594D">
        <w:rPr>
          <w:rFonts w:ascii="Times New Roman" w:hAnsi="Times New Roman" w:cs="Times New Roman"/>
        </w:rPr>
        <w:t xml:space="preserve">erisināt personiska rakstura jautājumus Whatsapp lietotnes grupās ar citu </w:t>
      </w:r>
      <w:r w:rsidRPr="0016594D">
        <w:rPr>
          <w:rFonts w:ascii="Times New Roman" w:hAnsi="Times New Roman" w:cs="Times New Roman"/>
        </w:rPr>
        <w:t xml:space="preserve">bērnu </w:t>
      </w:r>
      <w:r w:rsidR="00D948DF" w:rsidRPr="0016594D">
        <w:rPr>
          <w:rFonts w:ascii="Times New Roman" w:hAnsi="Times New Roman" w:cs="Times New Roman"/>
        </w:rPr>
        <w:t>vecākiem vai pedagogiem.</w:t>
      </w:r>
    </w:p>
    <w:p w14:paraId="493F0561" w14:textId="77777777" w:rsidR="0016594D" w:rsidRDefault="00891B26" w:rsidP="0016594D">
      <w:pPr>
        <w:pStyle w:val="Sarakstarindkopa"/>
        <w:numPr>
          <w:ilvl w:val="3"/>
          <w:numId w:val="47"/>
        </w:numPr>
        <w:spacing w:after="0" w:line="240" w:lineRule="auto"/>
        <w:ind w:hanging="578"/>
        <w:jc w:val="both"/>
        <w:rPr>
          <w:rFonts w:ascii="Times New Roman" w:hAnsi="Times New Roman" w:cs="Times New Roman"/>
        </w:rPr>
      </w:pPr>
      <w:r w:rsidRPr="0016594D">
        <w:rPr>
          <w:rFonts w:ascii="Times New Roman" w:hAnsi="Times New Roman" w:cs="Times New Roman"/>
        </w:rPr>
        <w:t>g</w:t>
      </w:r>
      <w:r w:rsidR="00D948DF" w:rsidRPr="0016594D">
        <w:rPr>
          <w:rFonts w:ascii="Times New Roman" w:hAnsi="Times New Roman" w:cs="Times New Roman"/>
        </w:rPr>
        <w:t xml:space="preserve">adījumos, kad bērnam tiek izstrādāts un īstenots individuālais izglītības plāns, mērķtiecīgi un regulāri sadarboties ar pedagogiem tā īstenošanas procesā. </w:t>
      </w:r>
    </w:p>
    <w:p w14:paraId="68D32BB3" w14:textId="3A82DC02" w:rsidR="00A64F42" w:rsidRPr="0016594D" w:rsidRDefault="00891B26" w:rsidP="0016594D">
      <w:pPr>
        <w:pStyle w:val="Sarakstarindkopa"/>
        <w:numPr>
          <w:ilvl w:val="3"/>
          <w:numId w:val="47"/>
        </w:numPr>
        <w:spacing w:after="0" w:line="240" w:lineRule="auto"/>
        <w:ind w:hanging="578"/>
        <w:jc w:val="both"/>
        <w:rPr>
          <w:rFonts w:ascii="Times New Roman" w:hAnsi="Times New Roman" w:cs="Times New Roman"/>
        </w:rPr>
      </w:pPr>
      <w:r w:rsidRPr="0016594D">
        <w:rPr>
          <w:rFonts w:ascii="Times New Roman" w:hAnsi="Times New Roman" w:cs="Times New Roman"/>
        </w:rPr>
        <w:t>k</w:t>
      </w:r>
      <w:r w:rsidR="00D948DF" w:rsidRPr="0016594D">
        <w:rPr>
          <w:rFonts w:ascii="Times New Roman" w:hAnsi="Times New Roman" w:cs="Times New Roman"/>
        </w:rPr>
        <w:t>onfliktsituācijas risināt bez bērnu klātbūtnes</w:t>
      </w:r>
      <w:r w:rsidRPr="0016594D">
        <w:rPr>
          <w:rFonts w:ascii="Times New Roman" w:hAnsi="Times New Roman" w:cs="Times New Roman"/>
        </w:rPr>
        <w:t>;</w:t>
      </w:r>
      <w:r w:rsidR="00D948DF" w:rsidRPr="0016594D">
        <w:rPr>
          <w:rFonts w:ascii="Times New Roman" w:hAnsi="Times New Roman" w:cs="Times New Roman"/>
        </w:rPr>
        <w:t xml:space="preserve"> </w:t>
      </w:r>
    </w:p>
    <w:p w14:paraId="45D71D47" w14:textId="77777777" w:rsidR="00527AD9" w:rsidRPr="0016594D" w:rsidRDefault="00527AD9" w:rsidP="007D160B">
      <w:pPr>
        <w:pStyle w:val="Pamattekstaatkpe3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i w:val="0"/>
          <w:color w:val="00B050"/>
          <w:sz w:val="8"/>
          <w:szCs w:val="8"/>
        </w:rPr>
      </w:pPr>
    </w:p>
    <w:p w14:paraId="6215A1EE" w14:textId="36FF067F" w:rsidR="00BE7D9A" w:rsidRPr="00D2430F" w:rsidRDefault="0016594D" w:rsidP="0016594D">
      <w:pPr>
        <w:pStyle w:val="Sarakstarindkopa"/>
        <w:numPr>
          <w:ilvl w:val="1"/>
          <w:numId w:val="4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30F" w:rsidRPr="00D2430F">
        <w:rPr>
          <w:rFonts w:ascii="Times New Roman" w:hAnsi="Times New Roman" w:cs="Times New Roman"/>
          <w:b/>
          <w:sz w:val="24"/>
          <w:szCs w:val="24"/>
        </w:rPr>
        <w:t>Bērnu profilaktiskās veselības aprūpes nodrošināšana un pirmās palīdzības pieejamība</w:t>
      </w:r>
      <w:r>
        <w:rPr>
          <w:rFonts w:ascii="Times New Roman" w:hAnsi="Times New Roman" w:cs="Times New Roman"/>
          <w:b/>
          <w:sz w:val="24"/>
          <w:szCs w:val="24"/>
        </w:rPr>
        <w:t xml:space="preserve"> iestādē</w:t>
      </w:r>
    </w:p>
    <w:p w14:paraId="21354D48" w14:textId="5A98BFF8" w:rsidR="00BE7D9A" w:rsidRPr="003F1E95" w:rsidRDefault="005914DB" w:rsidP="0016594D">
      <w:pPr>
        <w:pStyle w:val="Default"/>
        <w:numPr>
          <w:ilvl w:val="2"/>
          <w:numId w:val="47"/>
        </w:numPr>
        <w:spacing w:after="27"/>
        <w:ind w:hanging="578"/>
        <w:jc w:val="both"/>
        <w:rPr>
          <w:sz w:val="22"/>
          <w:szCs w:val="22"/>
        </w:rPr>
      </w:pPr>
      <w:r w:rsidRPr="003F1E95">
        <w:rPr>
          <w:sz w:val="22"/>
          <w:szCs w:val="22"/>
        </w:rPr>
        <w:t>Iestādi drīkst apmeklēt tikai veseli bērni.</w:t>
      </w:r>
    </w:p>
    <w:p w14:paraId="100156B5" w14:textId="1616E3B6" w:rsidR="00BE7D9A" w:rsidRPr="003F1E95" w:rsidRDefault="006107F5" w:rsidP="0016594D">
      <w:pPr>
        <w:pStyle w:val="Default"/>
        <w:numPr>
          <w:ilvl w:val="2"/>
          <w:numId w:val="47"/>
        </w:numPr>
        <w:spacing w:after="27"/>
        <w:ind w:hanging="578"/>
        <w:jc w:val="both"/>
        <w:rPr>
          <w:sz w:val="22"/>
          <w:szCs w:val="22"/>
        </w:rPr>
      </w:pPr>
      <w:r w:rsidRPr="003F1E95">
        <w:rPr>
          <w:sz w:val="22"/>
          <w:szCs w:val="22"/>
        </w:rPr>
        <w:t xml:space="preserve">Ja bērnam ir </w:t>
      </w:r>
      <w:r w:rsidR="00E763B4" w:rsidRPr="003F1E95">
        <w:rPr>
          <w:sz w:val="22"/>
          <w:szCs w:val="22"/>
        </w:rPr>
        <w:t xml:space="preserve">notikušas izmaiņas veselības stāvoklī, ir </w:t>
      </w:r>
      <w:r w:rsidRPr="003F1E95">
        <w:rPr>
          <w:sz w:val="22"/>
          <w:szCs w:val="22"/>
        </w:rPr>
        <w:t>iedzimtas slimības, bijušas smagas operācijas vai ir alerģiskas reakcijas uz medikamentiem, pārtiku, ziedputekšņiem, insektu kodumiem u.c., kas var apdraudēt bērna veselību un dzīvību</w:t>
      </w:r>
      <w:r w:rsidR="00E763B4" w:rsidRPr="003F1E95">
        <w:rPr>
          <w:sz w:val="22"/>
          <w:szCs w:val="22"/>
        </w:rPr>
        <w:t xml:space="preserve">  vai ietekmēt izglītības programmas sekmīgu apguvi</w:t>
      </w:r>
      <w:r w:rsidR="0036240E">
        <w:rPr>
          <w:sz w:val="22"/>
          <w:szCs w:val="22"/>
        </w:rPr>
        <w:t xml:space="preserve">, </w:t>
      </w:r>
      <w:r w:rsidRPr="003F1E95">
        <w:rPr>
          <w:sz w:val="22"/>
          <w:szCs w:val="22"/>
        </w:rPr>
        <w:t>vecākiem jāinformē Iestādes vadītāj</w:t>
      </w:r>
      <w:r w:rsidR="00E763B4" w:rsidRPr="003F1E95">
        <w:rPr>
          <w:sz w:val="22"/>
          <w:szCs w:val="22"/>
        </w:rPr>
        <w:t>s.</w:t>
      </w:r>
    </w:p>
    <w:p w14:paraId="46F28754" w14:textId="77777777" w:rsidR="00BE7D9A" w:rsidRPr="003F1E95" w:rsidRDefault="005914DB" w:rsidP="0016594D">
      <w:pPr>
        <w:pStyle w:val="Default"/>
        <w:numPr>
          <w:ilvl w:val="2"/>
          <w:numId w:val="47"/>
        </w:numPr>
        <w:spacing w:after="27"/>
        <w:ind w:hanging="578"/>
        <w:jc w:val="both"/>
        <w:rPr>
          <w:sz w:val="22"/>
          <w:szCs w:val="22"/>
        </w:rPr>
      </w:pPr>
      <w:r w:rsidRPr="003F1E95">
        <w:rPr>
          <w:sz w:val="22"/>
          <w:szCs w:val="22"/>
        </w:rPr>
        <w:t>B</w:t>
      </w:r>
      <w:r w:rsidR="006107F5" w:rsidRPr="003F1E95">
        <w:rPr>
          <w:sz w:val="22"/>
          <w:szCs w:val="22"/>
        </w:rPr>
        <w:t>ērn</w:t>
      </w:r>
      <w:r w:rsidR="00E763B4" w:rsidRPr="003F1E95">
        <w:rPr>
          <w:sz w:val="22"/>
          <w:szCs w:val="22"/>
        </w:rPr>
        <w:t xml:space="preserve">u </w:t>
      </w:r>
      <w:r w:rsidRPr="003F1E95">
        <w:rPr>
          <w:sz w:val="22"/>
          <w:szCs w:val="22"/>
        </w:rPr>
        <w:t>ar infekciju slimības pazīmēm</w:t>
      </w:r>
      <w:r w:rsidR="006107F5" w:rsidRPr="003F1E95">
        <w:rPr>
          <w:sz w:val="22"/>
          <w:szCs w:val="22"/>
        </w:rPr>
        <w:t>: stipras iesnas, klepus, caureja, vemšana, ādas, gļotādas vai acu ābolu dzelte, konjunktivīts (strutojošs acu iekaisums), paaugstināta ķermeņa temperatūra</w:t>
      </w:r>
      <w:r w:rsidRPr="003F1E95">
        <w:rPr>
          <w:sz w:val="22"/>
          <w:szCs w:val="22"/>
        </w:rPr>
        <w:t xml:space="preserve"> </w:t>
      </w:r>
      <w:r w:rsidR="00E763B4" w:rsidRPr="003F1E95">
        <w:rPr>
          <w:sz w:val="22"/>
          <w:szCs w:val="22"/>
        </w:rPr>
        <w:t>37°</w:t>
      </w:r>
      <w:r w:rsidRPr="003F1E95">
        <w:rPr>
          <w:sz w:val="22"/>
          <w:szCs w:val="22"/>
        </w:rPr>
        <w:t>C</w:t>
      </w:r>
      <w:r w:rsidR="006107F5" w:rsidRPr="003F1E95">
        <w:rPr>
          <w:sz w:val="22"/>
          <w:szCs w:val="22"/>
        </w:rPr>
        <w:t>, infekciozas izcelsmes izsitumi (izsitumi kopā ar paaugstinātu ķermeņa temperatūru un izmaiņām bērna uzvedībā – miegainība, atteikšanās ēst, dzert, raudulība, paātrināta elpošana), kašķis, pedikuloze</w:t>
      </w:r>
      <w:r w:rsidR="00E763B4" w:rsidRPr="003F1E95">
        <w:rPr>
          <w:sz w:val="22"/>
          <w:szCs w:val="22"/>
        </w:rPr>
        <w:t xml:space="preserve"> grupā neuzņem.</w:t>
      </w:r>
    </w:p>
    <w:p w14:paraId="6CB65D7C" w14:textId="47381443" w:rsidR="00BE7D9A" w:rsidRPr="003F1E95" w:rsidRDefault="006107F5" w:rsidP="0016594D">
      <w:pPr>
        <w:pStyle w:val="Default"/>
        <w:numPr>
          <w:ilvl w:val="2"/>
          <w:numId w:val="47"/>
        </w:numPr>
        <w:spacing w:after="27"/>
        <w:ind w:hanging="578"/>
        <w:jc w:val="both"/>
        <w:rPr>
          <w:sz w:val="22"/>
          <w:szCs w:val="22"/>
        </w:rPr>
      </w:pPr>
      <w:r w:rsidRPr="003F1E95">
        <w:rPr>
          <w:sz w:val="22"/>
          <w:szCs w:val="22"/>
        </w:rPr>
        <w:t xml:space="preserve">Ja bērnam iestādē tiek konstatēti saslimšanas simptomi, grupas </w:t>
      </w:r>
      <w:r w:rsidR="005914DB" w:rsidRPr="003F1E95">
        <w:rPr>
          <w:sz w:val="22"/>
          <w:szCs w:val="22"/>
        </w:rPr>
        <w:t xml:space="preserve">pedagogs </w:t>
      </w:r>
      <w:r w:rsidRPr="003F1E95">
        <w:rPr>
          <w:sz w:val="22"/>
          <w:szCs w:val="22"/>
        </w:rPr>
        <w:t>informē vecākus. Bērn</w:t>
      </w:r>
      <w:r w:rsidR="00BE7D9A" w:rsidRPr="003F1E95">
        <w:rPr>
          <w:sz w:val="22"/>
          <w:szCs w:val="22"/>
        </w:rPr>
        <w:t>am</w:t>
      </w:r>
      <w:r w:rsidRPr="003F1E95">
        <w:rPr>
          <w:sz w:val="22"/>
          <w:szCs w:val="22"/>
        </w:rPr>
        <w:t xml:space="preserve"> tiek nodrošināta nepārtraukta darbinieka uzraudzība līdz brīdim, kad ierodas vecāki. </w:t>
      </w:r>
    </w:p>
    <w:p w14:paraId="3436931D" w14:textId="5F359151" w:rsidR="00BE7D9A" w:rsidRPr="003F1E95" w:rsidRDefault="00E763B4" w:rsidP="0016594D">
      <w:pPr>
        <w:pStyle w:val="Default"/>
        <w:numPr>
          <w:ilvl w:val="2"/>
          <w:numId w:val="47"/>
        </w:numPr>
        <w:spacing w:after="27"/>
        <w:ind w:hanging="578"/>
        <w:jc w:val="both"/>
        <w:rPr>
          <w:sz w:val="22"/>
          <w:szCs w:val="22"/>
        </w:rPr>
      </w:pPr>
      <w:r w:rsidRPr="003F1E95">
        <w:rPr>
          <w:sz w:val="22"/>
          <w:szCs w:val="22"/>
        </w:rPr>
        <w:lastRenderedPageBreak/>
        <w:t xml:space="preserve">Ja veselības stāvokļa pasliktināšanās dēļ bērns no Iestādes aizvests mājās, (paaugstināta ķermeņa temperatūra, vēdera sāpes, caureja, vemšana, aizdomas par konjunktivītu, u.c. saslimšanas simptomi), bērns drīkst atsākt apmeklēt grupu tikai </w:t>
      </w:r>
      <w:r w:rsidR="007E3812">
        <w:rPr>
          <w:sz w:val="22"/>
          <w:szCs w:val="22"/>
        </w:rPr>
        <w:t xml:space="preserve">, kad </w:t>
      </w:r>
      <w:r w:rsidRPr="003F1E95">
        <w:rPr>
          <w:sz w:val="22"/>
          <w:szCs w:val="22"/>
        </w:rPr>
        <w:t>viņš ir vesels.</w:t>
      </w:r>
    </w:p>
    <w:p w14:paraId="2F9EAE12" w14:textId="144F7F13" w:rsidR="00BE7D9A" w:rsidRPr="003F1E95" w:rsidRDefault="006107F5" w:rsidP="0016594D">
      <w:pPr>
        <w:pStyle w:val="Default"/>
        <w:numPr>
          <w:ilvl w:val="2"/>
          <w:numId w:val="47"/>
        </w:numPr>
        <w:spacing w:after="27"/>
        <w:jc w:val="both"/>
        <w:rPr>
          <w:sz w:val="22"/>
          <w:szCs w:val="22"/>
        </w:rPr>
      </w:pPr>
      <w:r w:rsidRPr="003F1E95">
        <w:rPr>
          <w:sz w:val="22"/>
          <w:szCs w:val="22"/>
        </w:rPr>
        <w:t xml:space="preserve">Ja bērns guvis nelielu sadzīves traumu vai viņam iekodis kukainis (bite, lapsene) un nav apdraudēta bērna veselība un dzīvība, pirmo palīdzību sniedz </w:t>
      </w:r>
      <w:r w:rsidR="007E3812">
        <w:rPr>
          <w:sz w:val="22"/>
          <w:szCs w:val="22"/>
        </w:rPr>
        <w:t>grupas pedagogs vai</w:t>
      </w:r>
      <w:r w:rsidR="005914DB" w:rsidRPr="003F1E95">
        <w:rPr>
          <w:sz w:val="22"/>
          <w:szCs w:val="22"/>
        </w:rPr>
        <w:t xml:space="preserve"> atbildīgā persona par pirmās neatliekamās palīdzības sniegšanu.</w:t>
      </w:r>
    </w:p>
    <w:p w14:paraId="4967EC0A" w14:textId="24A8C75F" w:rsidR="00BE7D9A" w:rsidRPr="003F1E95" w:rsidRDefault="006107F5" w:rsidP="0016594D">
      <w:pPr>
        <w:pStyle w:val="Default"/>
        <w:numPr>
          <w:ilvl w:val="2"/>
          <w:numId w:val="47"/>
        </w:numPr>
        <w:spacing w:after="27"/>
        <w:jc w:val="both"/>
        <w:rPr>
          <w:sz w:val="22"/>
          <w:szCs w:val="22"/>
        </w:rPr>
      </w:pPr>
      <w:r w:rsidRPr="003F1E95">
        <w:rPr>
          <w:sz w:val="22"/>
          <w:szCs w:val="22"/>
        </w:rPr>
        <w:t>Traumu vai alerģisku reakciju gadījumos, kad bērnam ir nepieciešama medicī</w:t>
      </w:r>
      <w:r w:rsidR="007E3812">
        <w:rPr>
          <w:sz w:val="22"/>
          <w:szCs w:val="22"/>
        </w:rPr>
        <w:t>niskā palīdzība, g</w:t>
      </w:r>
      <w:r w:rsidRPr="003F1E95">
        <w:rPr>
          <w:sz w:val="22"/>
          <w:szCs w:val="22"/>
        </w:rPr>
        <w:t xml:space="preserve">rupas </w:t>
      </w:r>
      <w:r w:rsidR="00BE7D9A" w:rsidRPr="003F1E95">
        <w:rPr>
          <w:sz w:val="22"/>
          <w:szCs w:val="22"/>
        </w:rPr>
        <w:t xml:space="preserve">pedagogs </w:t>
      </w:r>
      <w:r w:rsidRPr="003F1E95">
        <w:rPr>
          <w:sz w:val="22"/>
          <w:szCs w:val="22"/>
        </w:rPr>
        <w:t>nekavējoties izsauc neatliekamās medicīniskās palīdzības brigādi un nodrošina pirmās palīdzības sniegšanu bērnam līdz brīdim, kamēr ierodas neatliekamās medicīniskās palīdzības brigāde</w:t>
      </w:r>
      <w:r w:rsidR="005914DB" w:rsidRPr="003F1E95">
        <w:rPr>
          <w:sz w:val="22"/>
          <w:szCs w:val="22"/>
        </w:rPr>
        <w:t xml:space="preserve"> un bērna vecāki.</w:t>
      </w:r>
    </w:p>
    <w:p w14:paraId="104EDF0A" w14:textId="77777777" w:rsidR="00BE7D9A" w:rsidRPr="003F1E95" w:rsidRDefault="006107F5" w:rsidP="0016594D">
      <w:pPr>
        <w:pStyle w:val="Default"/>
        <w:numPr>
          <w:ilvl w:val="2"/>
          <w:numId w:val="47"/>
        </w:numPr>
        <w:spacing w:after="27"/>
        <w:jc w:val="both"/>
        <w:rPr>
          <w:sz w:val="22"/>
          <w:szCs w:val="22"/>
        </w:rPr>
      </w:pPr>
      <w:r w:rsidRPr="003F1E95">
        <w:rPr>
          <w:sz w:val="22"/>
          <w:szCs w:val="22"/>
        </w:rPr>
        <w:t xml:space="preserve">Ērces </w:t>
      </w:r>
      <w:r w:rsidR="00BE7D9A" w:rsidRPr="003F1E95">
        <w:rPr>
          <w:sz w:val="22"/>
          <w:szCs w:val="22"/>
        </w:rPr>
        <w:t xml:space="preserve">kodiena </w:t>
      </w:r>
      <w:r w:rsidRPr="003F1E95">
        <w:rPr>
          <w:sz w:val="22"/>
          <w:szCs w:val="22"/>
        </w:rPr>
        <w:t>konstatēšanas gadījumā grup</w:t>
      </w:r>
      <w:r w:rsidR="007C49D4" w:rsidRPr="003F1E95">
        <w:rPr>
          <w:sz w:val="22"/>
          <w:szCs w:val="22"/>
        </w:rPr>
        <w:t xml:space="preserve">as pedagogs </w:t>
      </w:r>
      <w:r w:rsidRPr="003F1E95">
        <w:rPr>
          <w:sz w:val="22"/>
          <w:szCs w:val="22"/>
        </w:rPr>
        <w:t>nekavējoties informē vecākus</w:t>
      </w:r>
      <w:r w:rsidR="00BE7D9A" w:rsidRPr="003F1E95">
        <w:rPr>
          <w:sz w:val="22"/>
          <w:szCs w:val="22"/>
        </w:rPr>
        <w:t xml:space="preserve"> un </w:t>
      </w:r>
      <w:r w:rsidRPr="003F1E95">
        <w:rPr>
          <w:sz w:val="22"/>
          <w:szCs w:val="22"/>
        </w:rPr>
        <w:t>vienojas par tālāku rīcību</w:t>
      </w:r>
      <w:r w:rsidR="005914DB" w:rsidRPr="003F1E95">
        <w:rPr>
          <w:sz w:val="22"/>
          <w:szCs w:val="22"/>
        </w:rPr>
        <w:t>.</w:t>
      </w:r>
    </w:p>
    <w:p w14:paraId="0A51628D" w14:textId="77777777" w:rsidR="00BE7D9A" w:rsidRPr="003F1E95" w:rsidRDefault="005914DB" w:rsidP="0016594D">
      <w:pPr>
        <w:pStyle w:val="Default"/>
        <w:numPr>
          <w:ilvl w:val="2"/>
          <w:numId w:val="47"/>
        </w:numPr>
        <w:spacing w:after="27"/>
        <w:jc w:val="both"/>
        <w:rPr>
          <w:sz w:val="22"/>
          <w:szCs w:val="22"/>
        </w:rPr>
      </w:pPr>
      <w:r w:rsidRPr="003F1E95">
        <w:rPr>
          <w:sz w:val="22"/>
          <w:szCs w:val="22"/>
        </w:rPr>
        <w:t xml:space="preserve">Divas reizes mācību gadā medicīnas māsa veic </w:t>
      </w:r>
      <w:r w:rsidR="00BE7D9A" w:rsidRPr="003F1E95">
        <w:rPr>
          <w:sz w:val="22"/>
          <w:szCs w:val="22"/>
        </w:rPr>
        <w:t xml:space="preserve">un reģistrē </w:t>
      </w:r>
      <w:r w:rsidRPr="003F1E95">
        <w:rPr>
          <w:sz w:val="22"/>
          <w:szCs w:val="22"/>
        </w:rPr>
        <w:t>bērniem antropometriskos mērījumus, kašķa, pedikulozes un infekcijas pazīmju pārbaudi.</w:t>
      </w:r>
    </w:p>
    <w:p w14:paraId="2230986F" w14:textId="77777777" w:rsidR="00BE7D9A" w:rsidRPr="003F1E95" w:rsidRDefault="00BE7D9A" w:rsidP="0016594D">
      <w:pPr>
        <w:pStyle w:val="Default"/>
        <w:numPr>
          <w:ilvl w:val="2"/>
          <w:numId w:val="47"/>
        </w:numPr>
        <w:spacing w:after="27"/>
        <w:jc w:val="both"/>
        <w:rPr>
          <w:sz w:val="22"/>
          <w:szCs w:val="22"/>
        </w:rPr>
      </w:pPr>
      <w:r w:rsidRPr="003F1E95">
        <w:rPr>
          <w:sz w:val="22"/>
          <w:szCs w:val="22"/>
        </w:rPr>
        <w:t xml:space="preserve"> </w:t>
      </w:r>
      <w:r w:rsidR="007C49D4" w:rsidRPr="003F1E95">
        <w:rPr>
          <w:sz w:val="22"/>
          <w:szCs w:val="22"/>
        </w:rPr>
        <w:t xml:space="preserve">Rūpējoties par bērna personīgās higiēnas jautājumu īstenošanu un spēju pilnvērtīgi iesaistīties mācību procesā, vecākiem </w:t>
      </w:r>
      <w:r w:rsidR="00D3403C" w:rsidRPr="003F1E95">
        <w:rPr>
          <w:sz w:val="22"/>
          <w:szCs w:val="22"/>
        </w:rPr>
        <w:t>jānodrošina</w:t>
      </w:r>
      <w:r w:rsidR="007C49D4" w:rsidRPr="003F1E95">
        <w:rPr>
          <w:sz w:val="22"/>
          <w:szCs w:val="22"/>
        </w:rPr>
        <w:t>:</w:t>
      </w:r>
    </w:p>
    <w:p w14:paraId="3D5F0F9D" w14:textId="77777777" w:rsidR="00BE7D9A" w:rsidRPr="003F1E95" w:rsidRDefault="007C49D4" w:rsidP="0016594D">
      <w:pPr>
        <w:pStyle w:val="Default"/>
        <w:numPr>
          <w:ilvl w:val="3"/>
          <w:numId w:val="47"/>
        </w:numPr>
        <w:spacing w:after="27"/>
        <w:ind w:hanging="11"/>
        <w:jc w:val="both"/>
        <w:rPr>
          <w:sz w:val="22"/>
          <w:szCs w:val="22"/>
        </w:rPr>
      </w:pPr>
      <w:r w:rsidRPr="003F1E95">
        <w:rPr>
          <w:sz w:val="22"/>
          <w:szCs w:val="22"/>
        </w:rPr>
        <w:t>laika apstākļiem atbilstošas, vieglas un ērtas virsdrēbes, kas ļauj brīvi kustēties un rotaļāties;</w:t>
      </w:r>
    </w:p>
    <w:p w14:paraId="2E8E83F4" w14:textId="77777777" w:rsidR="00BE7D9A" w:rsidRPr="003F1E95" w:rsidRDefault="001A7AE2" w:rsidP="0016594D">
      <w:pPr>
        <w:pStyle w:val="Default"/>
        <w:numPr>
          <w:ilvl w:val="3"/>
          <w:numId w:val="47"/>
        </w:numPr>
        <w:spacing w:after="27"/>
        <w:ind w:hanging="11"/>
        <w:jc w:val="both"/>
        <w:rPr>
          <w:sz w:val="22"/>
          <w:szCs w:val="22"/>
        </w:rPr>
      </w:pPr>
      <w:r w:rsidRPr="003F1E95">
        <w:rPr>
          <w:sz w:val="22"/>
          <w:szCs w:val="22"/>
        </w:rPr>
        <w:t>maiņas apavi (stabili, ar stingru zoli un fiksēti ap potīti)</w:t>
      </w:r>
    </w:p>
    <w:p w14:paraId="468B62E7" w14:textId="77777777" w:rsidR="00BE7D9A" w:rsidRPr="003F1E95" w:rsidRDefault="001A7AE2" w:rsidP="0016594D">
      <w:pPr>
        <w:pStyle w:val="Default"/>
        <w:numPr>
          <w:ilvl w:val="3"/>
          <w:numId w:val="47"/>
        </w:numPr>
        <w:spacing w:after="27"/>
        <w:ind w:hanging="11"/>
        <w:jc w:val="both"/>
        <w:rPr>
          <w:sz w:val="22"/>
          <w:szCs w:val="22"/>
        </w:rPr>
      </w:pPr>
      <w:r w:rsidRPr="003F1E95">
        <w:rPr>
          <w:sz w:val="22"/>
          <w:szCs w:val="22"/>
        </w:rPr>
        <w:t>bērniem, kuri nelieto podiņu - autiņbiksītes un maiņas apģērb</w:t>
      </w:r>
      <w:r w:rsidR="00BE7D9A" w:rsidRPr="003F1E95">
        <w:rPr>
          <w:sz w:val="22"/>
          <w:szCs w:val="22"/>
        </w:rPr>
        <w:t>u;</w:t>
      </w:r>
    </w:p>
    <w:p w14:paraId="78B4361C" w14:textId="77777777" w:rsidR="00BE7D9A" w:rsidRPr="003F1E95" w:rsidRDefault="007C49D4" w:rsidP="0016594D">
      <w:pPr>
        <w:pStyle w:val="Default"/>
        <w:numPr>
          <w:ilvl w:val="3"/>
          <w:numId w:val="47"/>
        </w:numPr>
        <w:spacing w:after="27"/>
        <w:ind w:hanging="11"/>
        <w:jc w:val="both"/>
        <w:rPr>
          <w:sz w:val="22"/>
          <w:szCs w:val="22"/>
        </w:rPr>
      </w:pPr>
      <w:r w:rsidRPr="003F1E95">
        <w:rPr>
          <w:sz w:val="22"/>
          <w:szCs w:val="22"/>
        </w:rPr>
        <w:t xml:space="preserve">rezerves apakšveļas </w:t>
      </w:r>
      <w:r w:rsidR="001A7AE2" w:rsidRPr="003F1E95">
        <w:rPr>
          <w:sz w:val="22"/>
          <w:szCs w:val="22"/>
        </w:rPr>
        <w:t xml:space="preserve">un virsdrēbju </w:t>
      </w:r>
      <w:r w:rsidRPr="003F1E95">
        <w:rPr>
          <w:sz w:val="22"/>
          <w:szCs w:val="22"/>
        </w:rPr>
        <w:t>komplekt</w:t>
      </w:r>
      <w:r w:rsidR="001A7AE2" w:rsidRPr="003F1E95">
        <w:rPr>
          <w:sz w:val="22"/>
          <w:szCs w:val="22"/>
        </w:rPr>
        <w:t>u</w:t>
      </w:r>
      <w:r w:rsidRPr="003F1E95">
        <w:rPr>
          <w:sz w:val="22"/>
          <w:szCs w:val="22"/>
        </w:rPr>
        <w:t>, ķemmi, kabatas lakatiņ</w:t>
      </w:r>
      <w:r w:rsidR="001A7AE2" w:rsidRPr="003F1E95">
        <w:rPr>
          <w:sz w:val="22"/>
          <w:szCs w:val="22"/>
        </w:rPr>
        <w:t>us</w:t>
      </w:r>
      <w:r w:rsidRPr="003F1E95">
        <w:rPr>
          <w:sz w:val="22"/>
          <w:szCs w:val="22"/>
        </w:rPr>
        <w:t xml:space="preserve"> (salvet</w:t>
      </w:r>
      <w:r w:rsidR="001A7AE2" w:rsidRPr="003F1E95">
        <w:rPr>
          <w:sz w:val="22"/>
          <w:szCs w:val="22"/>
        </w:rPr>
        <w:t>es</w:t>
      </w:r>
      <w:r w:rsidRPr="003F1E95">
        <w:rPr>
          <w:sz w:val="22"/>
          <w:szCs w:val="22"/>
        </w:rPr>
        <w:t>);</w:t>
      </w:r>
    </w:p>
    <w:p w14:paraId="3B43D12E" w14:textId="77777777" w:rsidR="00BE7D9A" w:rsidRPr="003F1E95" w:rsidRDefault="007C49D4" w:rsidP="0016594D">
      <w:pPr>
        <w:pStyle w:val="Default"/>
        <w:numPr>
          <w:ilvl w:val="3"/>
          <w:numId w:val="47"/>
        </w:numPr>
        <w:spacing w:after="27"/>
        <w:ind w:hanging="11"/>
        <w:jc w:val="both"/>
        <w:rPr>
          <w:sz w:val="22"/>
          <w:szCs w:val="22"/>
        </w:rPr>
      </w:pPr>
      <w:r w:rsidRPr="003F1E95">
        <w:rPr>
          <w:sz w:val="22"/>
          <w:szCs w:val="22"/>
        </w:rPr>
        <w:t>sporta nodarbībām iekštelpās- apav</w:t>
      </w:r>
      <w:r w:rsidR="00BE7D9A" w:rsidRPr="003F1E95">
        <w:rPr>
          <w:sz w:val="22"/>
          <w:szCs w:val="22"/>
        </w:rPr>
        <w:t>us</w:t>
      </w:r>
      <w:r w:rsidRPr="003F1E95">
        <w:rPr>
          <w:sz w:val="22"/>
          <w:szCs w:val="22"/>
        </w:rPr>
        <w:t xml:space="preserve"> ar neslīdošu zoli, T krekl</w:t>
      </w:r>
      <w:r w:rsidR="00BE7D9A" w:rsidRPr="003F1E95">
        <w:rPr>
          <w:sz w:val="22"/>
          <w:szCs w:val="22"/>
        </w:rPr>
        <w:t>u</w:t>
      </w:r>
      <w:r w:rsidRPr="003F1E95">
        <w:rPr>
          <w:sz w:val="22"/>
          <w:szCs w:val="22"/>
        </w:rPr>
        <w:t xml:space="preserve">, </w:t>
      </w:r>
      <w:r w:rsidR="00BE7D9A" w:rsidRPr="003F1E95">
        <w:rPr>
          <w:sz w:val="22"/>
          <w:szCs w:val="22"/>
        </w:rPr>
        <w:t xml:space="preserve">sporta </w:t>
      </w:r>
      <w:r w:rsidRPr="003F1E95">
        <w:rPr>
          <w:sz w:val="22"/>
          <w:szCs w:val="22"/>
        </w:rPr>
        <w:t>bikses/ šort</w:t>
      </w:r>
      <w:r w:rsidR="00BE7D9A" w:rsidRPr="003F1E95">
        <w:rPr>
          <w:sz w:val="22"/>
          <w:szCs w:val="22"/>
        </w:rPr>
        <w:t>us</w:t>
      </w:r>
      <w:r w:rsidRPr="003F1E95">
        <w:rPr>
          <w:sz w:val="22"/>
          <w:szCs w:val="22"/>
        </w:rPr>
        <w:t>;</w:t>
      </w:r>
    </w:p>
    <w:p w14:paraId="79079A5A" w14:textId="77777777" w:rsidR="00BE7D9A" w:rsidRPr="003F1E95" w:rsidRDefault="007C49D4" w:rsidP="0016594D">
      <w:pPr>
        <w:pStyle w:val="Default"/>
        <w:numPr>
          <w:ilvl w:val="3"/>
          <w:numId w:val="47"/>
        </w:numPr>
        <w:spacing w:after="27"/>
        <w:ind w:hanging="11"/>
        <w:jc w:val="both"/>
        <w:rPr>
          <w:sz w:val="22"/>
          <w:szCs w:val="22"/>
        </w:rPr>
      </w:pPr>
      <w:r w:rsidRPr="003F1E95">
        <w:rPr>
          <w:sz w:val="22"/>
          <w:szCs w:val="22"/>
        </w:rPr>
        <w:t>sporta nodarbībām ārtelpās - apav</w:t>
      </w:r>
      <w:r w:rsidR="00BE7D9A" w:rsidRPr="003F1E95">
        <w:rPr>
          <w:sz w:val="22"/>
          <w:szCs w:val="22"/>
        </w:rPr>
        <w:t>us</w:t>
      </w:r>
      <w:r w:rsidRPr="003F1E95">
        <w:rPr>
          <w:sz w:val="22"/>
          <w:szCs w:val="22"/>
        </w:rPr>
        <w:t xml:space="preserve"> ar neslīdošu zoli, vieglas un ērtas virsdrēbes;</w:t>
      </w:r>
    </w:p>
    <w:p w14:paraId="6FD7BBF6" w14:textId="77777777" w:rsidR="00BE7D9A" w:rsidRPr="003F1E95" w:rsidRDefault="007C49D4" w:rsidP="0016594D">
      <w:pPr>
        <w:pStyle w:val="Default"/>
        <w:numPr>
          <w:ilvl w:val="3"/>
          <w:numId w:val="47"/>
        </w:numPr>
        <w:spacing w:after="27"/>
        <w:ind w:hanging="11"/>
        <w:jc w:val="both"/>
        <w:rPr>
          <w:sz w:val="22"/>
          <w:szCs w:val="22"/>
        </w:rPr>
      </w:pPr>
      <w:r w:rsidRPr="003F1E95">
        <w:rPr>
          <w:sz w:val="22"/>
          <w:szCs w:val="22"/>
        </w:rPr>
        <w:t>sporta nodarbībām peldbaseinā – peldkostīm</w:t>
      </w:r>
      <w:r w:rsidR="00BE7D9A" w:rsidRPr="003F1E95">
        <w:rPr>
          <w:sz w:val="22"/>
          <w:szCs w:val="22"/>
        </w:rPr>
        <w:t>u</w:t>
      </w:r>
      <w:r w:rsidRPr="003F1E95">
        <w:rPr>
          <w:sz w:val="22"/>
          <w:szCs w:val="22"/>
        </w:rPr>
        <w:t>, peldcepur</w:t>
      </w:r>
      <w:r w:rsidR="00BE7D9A" w:rsidRPr="003F1E95">
        <w:rPr>
          <w:sz w:val="22"/>
          <w:szCs w:val="22"/>
        </w:rPr>
        <w:t>i</w:t>
      </w:r>
      <w:r w:rsidRPr="003F1E95">
        <w:rPr>
          <w:sz w:val="22"/>
          <w:szCs w:val="22"/>
        </w:rPr>
        <w:t>, individuālās lietošanas dvieli</w:t>
      </w:r>
      <w:r w:rsidR="00BE7D9A" w:rsidRPr="003F1E95">
        <w:rPr>
          <w:sz w:val="22"/>
          <w:szCs w:val="22"/>
        </w:rPr>
        <w:t>;</w:t>
      </w:r>
    </w:p>
    <w:p w14:paraId="3A9B399C" w14:textId="77777777" w:rsidR="00BE7D9A" w:rsidRPr="003F1E95" w:rsidRDefault="001A7AE2" w:rsidP="0016594D">
      <w:pPr>
        <w:pStyle w:val="Default"/>
        <w:numPr>
          <w:ilvl w:val="3"/>
          <w:numId w:val="47"/>
        </w:numPr>
        <w:spacing w:after="27"/>
        <w:ind w:hanging="11"/>
        <w:jc w:val="both"/>
        <w:rPr>
          <w:sz w:val="22"/>
          <w:szCs w:val="22"/>
        </w:rPr>
      </w:pPr>
      <w:r w:rsidRPr="003F1E95">
        <w:rPr>
          <w:sz w:val="22"/>
          <w:szCs w:val="22"/>
        </w:rPr>
        <w:t>vasaras sezonā – galvasseg</w:t>
      </w:r>
      <w:r w:rsidR="00BE7D9A" w:rsidRPr="003F1E95">
        <w:rPr>
          <w:sz w:val="22"/>
          <w:szCs w:val="22"/>
        </w:rPr>
        <w:t>u</w:t>
      </w:r>
      <w:r w:rsidRPr="003F1E95">
        <w:rPr>
          <w:sz w:val="22"/>
          <w:szCs w:val="22"/>
        </w:rPr>
        <w:t xml:space="preserve"> (cepure/ lakatiņš) aizsardzībai pret saules negatīvo iedarbību</w:t>
      </w:r>
      <w:r w:rsidR="00BE7D9A" w:rsidRPr="003F1E95">
        <w:rPr>
          <w:sz w:val="22"/>
          <w:szCs w:val="22"/>
        </w:rPr>
        <w:t>;</w:t>
      </w:r>
    </w:p>
    <w:p w14:paraId="3F597098" w14:textId="77777777" w:rsidR="00BE7D9A" w:rsidRPr="003F1E95" w:rsidRDefault="001A7AE2" w:rsidP="0016594D">
      <w:pPr>
        <w:pStyle w:val="Default"/>
        <w:numPr>
          <w:ilvl w:val="3"/>
          <w:numId w:val="47"/>
        </w:numPr>
        <w:spacing w:after="27"/>
        <w:ind w:hanging="11"/>
        <w:jc w:val="both"/>
        <w:rPr>
          <w:sz w:val="22"/>
          <w:szCs w:val="22"/>
        </w:rPr>
      </w:pPr>
      <w:r w:rsidRPr="003F1E95">
        <w:rPr>
          <w:sz w:val="22"/>
          <w:szCs w:val="22"/>
        </w:rPr>
        <w:t>lietainos laika apstākļos - gumijas zābak</w:t>
      </w:r>
      <w:r w:rsidR="00BE7D9A" w:rsidRPr="003F1E95">
        <w:rPr>
          <w:sz w:val="22"/>
          <w:szCs w:val="22"/>
        </w:rPr>
        <w:t>us</w:t>
      </w:r>
      <w:r w:rsidRPr="003F1E95">
        <w:rPr>
          <w:sz w:val="22"/>
          <w:szCs w:val="22"/>
        </w:rPr>
        <w:t>, lietusmēteli;</w:t>
      </w:r>
    </w:p>
    <w:p w14:paraId="4B542D13" w14:textId="37AACD34" w:rsidR="00D3403C" w:rsidRPr="003F1E95" w:rsidRDefault="001A7AE2" w:rsidP="0016594D">
      <w:pPr>
        <w:pStyle w:val="Default"/>
        <w:numPr>
          <w:ilvl w:val="3"/>
          <w:numId w:val="47"/>
        </w:numPr>
        <w:spacing w:after="27"/>
        <w:ind w:hanging="11"/>
        <w:jc w:val="both"/>
        <w:rPr>
          <w:sz w:val="22"/>
          <w:szCs w:val="22"/>
        </w:rPr>
      </w:pPr>
      <w:r w:rsidRPr="003F1E95">
        <w:rPr>
          <w:sz w:val="22"/>
          <w:szCs w:val="22"/>
        </w:rPr>
        <w:t>ziemas periodā – rezerves cimd</w:t>
      </w:r>
      <w:r w:rsidR="00BE7D9A" w:rsidRPr="003F1E95">
        <w:rPr>
          <w:sz w:val="22"/>
          <w:szCs w:val="22"/>
        </w:rPr>
        <w:t>us</w:t>
      </w:r>
      <w:r w:rsidRPr="003F1E95">
        <w:rPr>
          <w:sz w:val="22"/>
          <w:szCs w:val="22"/>
        </w:rPr>
        <w:t>;</w:t>
      </w:r>
    </w:p>
    <w:p w14:paraId="6753EA51" w14:textId="77777777" w:rsidR="00BE7D9A" w:rsidRPr="003F1E95" w:rsidRDefault="00E843EA" w:rsidP="00BE7D9A">
      <w:pPr>
        <w:pStyle w:val="Sarakstarindkopa"/>
        <w:numPr>
          <w:ilvl w:val="2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3F1E95">
        <w:rPr>
          <w:rFonts w:ascii="Times New Roman" w:hAnsi="Times New Roman" w:cs="Times New Roman"/>
        </w:rPr>
        <w:t xml:space="preserve">Saskaņā ar Madonas novada pašvaldības saistošajiem noteikumiem </w:t>
      </w:r>
      <w:r w:rsidR="005B472D" w:rsidRPr="003F1E95">
        <w:rPr>
          <w:rFonts w:ascii="Times New Roman" w:hAnsi="Times New Roman" w:cs="Times New Roman"/>
        </w:rPr>
        <w:t xml:space="preserve">bērni </w:t>
      </w:r>
      <w:r w:rsidR="00BE7D9A" w:rsidRPr="003F1E95">
        <w:rPr>
          <w:rFonts w:ascii="Times New Roman" w:hAnsi="Times New Roman" w:cs="Times New Roman"/>
        </w:rPr>
        <w:t xml:space="preserve">iestādē </w:t>
      </w:r>
      <w:r w:rsidRPr="003F1E95">
        <w:rPr>
          <w:rFonts w:ascii="Times New Roman" w:hAnsi="Times New Roman" w:cs="Times New Roman"/>
        </w:rPr>
        <w:t>saņem</w:t>
      </w:r>
      <w:r w:rsidR="005B472D" w:rsidRPr="003F1E95">
        <w:rPr>
          <w:rFonts w:ascii="Times New Roman" w:hAnsi="Times New Roman" w:cs="Times New Roman"/>
        </w:rPr>
        <w:t xml:space="preserve"> </w:t>
      </w:r>
      <w:r w:rsidRPr="003F1E95">
        <w:rPr>
          <w:rFonts w:ascii="Times New Roman" w:hAnsi="Times New Roman" w:cs="Times New Roman"/>
        </w:rPr>
        <w:t>b</w:t>
      </w:r>
      <w:r w:rsidR="00BE7D9A" w:rsidRPr="003F1E95">
        <w:rPr>
          <w:rFonts w:ascii="Times New Roman" w:hAnsi="Times New Roman" w:cs="Times New Roman"/>
        </w:rPr>
        <w:t>ezmaksas</w:t>
      </w:r>
      <w:r w:rsidR="004900CE" w:rsidRPr="003F1E95">
        <w:rPr>
          <w:rFonts w:ascii="Times New Roman" w:hAnsi="Times New Roman" w:cs="Times New Roman"/>
        </w:rPr>
        <w:t xml:space="preserve"> ēdināšanas pakalpojumu.</w:t>
      </w:r>
    </w:p>
    <w:p w14:paraId="1AD4F418" w14:textId="2EBBB73C" w:rsidR="005D3A49" w:rsidRDefault="00E843EA" w:rsidP="00AD0B1F">
      <w:pPr>
        <w:pStyle w:val="Sarakstarindkopa"/>
        <w:numPr>
          <w:ilvl w:val="2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3F1E95">
        <w:rPr>
          <w:rFonts w:ascii="Times New Roman" w:hAnsi="Times New Roman" w:cs="Times New Roman"/>
        </w:rPr>
        <w:t xml:space="preserve">Pirms ēdienreizēm </w:t>
      </w:r>
      <w:r w:rsidR="004900CE" w:rsidRPr="003F1E95">
        <w:rPr>
          <w:rFonts w:ascii="Times New Roman" w:hAnsi="Times New Roman" w:cs="Times New Roman"/>
        </w:rPr>
        <w:t xml:space="preserve">bērniem </w:t>
      </w:r>
      <w:r w:rsidRPr="003F1E95">
        <w:rPr>
          <w:rFonts w:ascii="Times New Roman" w:hAnsi="Times New Roman" w:cs="Times New Roman"/>
        </w:rPr>
        <w:t>jānomazgā rokas un jānoslauka tīrā individuālā  dvielī vai jālieto vienreizējie dvieļi /salvetes.</w:t>
      </w:r>
    </w:p>
    <w:p w14:paraId="727136FC" w14:textId="77777777" w:rsidR="0084198D" w:rsidRPr="0016594D" w:rsidRDefault="0084198D" w:rsidP="0084198D">
      <w:pPr>
        <w:pStyle w:val="Sarakstarindkopa"/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5ED4D16E" w14:textId="100705DB" w:rsidR="00217C67" w:rsidRPr="0016594D" w:rsidRDefault="00DC5DAA" w:rsidP="0016594D">
      <w:pPr>
        <w:pStyle w:val="Sarakstarindkopa"/>
        <w:numPr>
          <w:ilvl w:val="1"/>
          <w:numId w:val="4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" w:name="_Hlk183615932"/>
      <w:r w:rsidRPr="0016594D">
        <w:rPr>
          <w:rFonts w:ascii="Times New Roman" w:hAnsi="Times New Roman" w:cs="Times New Roman"/>
          <w:b/>
          <w:sz w:val="24"/>
          <w:szCs w:val="24"/>
        </w:rPr>
        <w:t>A</w:t>
      </w:r>
      <w:r w:rsidR="00217C67" w:rsidRPr="0016594D">
        <w:rPr>
          <w:rFonts w:ascii="Times New Roman" w:hAnsi="Times New Roman" w:cs="Times New Roman"/>
          <w:b/>
          <w:sz w:val="24"/>
          <w:szCs w:val="24"/>
        </w:rPr>
        <w:t xml:space="preserve">tbildība par noteikumu neievērošanu </w:t>
      </w:r>
    </w:p>
    <w:p w14:paraId="349F4E17" w14:textId="77777777" w:rsidR="0016594D" w:rsidRPr="0016594D" w:rsidRDefault="00223C30" w:rsidP="0016594D">
      <w:pPr>
        <w:pStyle w:val="Sarakstarindkopa"/>
        <w:numPr>
          <w:ilvl w:val="2"/>
          <w:numId w:val="47"/>
        </w:numPr>
        <w:spacing w:after="0"/>
        <w:rPr>
          <w:rFonts w:ascii="Times New Roman" w:hAnsi="Times New Roman" w:cs="Times New Roman"/>
        </w:rPr>
      </w:pPr>
      <w:r w:rsidRPr="0016594D">
        <w:rPr>
          <w:rFonts w:ascii="Times New Roman" w:hAnsi="Times New Roman" w:cs="Times New Roman"/>
        </w:rPr>
        <w:t>Noteikumu neievērošana no darbinieka puses uzskatāma par rīcību, kuras rezultātā vadītāja, izvērtējot situācij</w:t>
      </w:r>
      <w:r w:rsidR="003F1E95" w:rsidRPr="0016594D">
        <w:rPr>
          <w:rFonts w:ascii="Times New Roman" w:hAnsi="Times New Roman" w:cs="Times New Roman"/>
        </w:rPr>
        <w:t>as nopietnību un sekas</w:t>
      </w:r>
      <w:r w:rsidRPr="0016594D">
        <w:rPr>
          <w:rFonts w:ascii="Times New Roman" w:hAnsi="Times New Roman" w:cs="Times New Roman"/>
        </w:rPr>
        <w:t>, var pie</w:t>
      </w:r>
      <w:r w:rsidR="00964DF6" w:rsidRPr="0016594D">
        <w:rPr>
          <w:rFonts w:ascii="Times New Roman" w:hAnsi="Times New Roman" w:cs="Times New Roman"/>
        </w:rPr>
        <w:t>mērot</w:t>
      </w:r>
      <w:r w:rsidRPr="0016594D">
        <w:rPr>
          <w:rFonts w:ascii="Times New Roman" w:hAnsi="Times New Roman" w:cs="Times New Roman"/>
        </w:rPr>
        <w:t xml:space="preserve"> disciplinārsodus (piezīme, rājiens) vai uzteikt darba līgumu</w:t>
      </w:r>
      <w:r w:rsidR="003F1E95" w:rsidRPr="0016594D">
        <w:rPr>
          <w:rFonts w:ascii="Times New Roman" w:hAnsi="Times New Roman" w:cs="Times New Roman"/>
        </w:rPr>
        <w:t>.</w:t>
      </w:r>
    </w:p>
    <w:p w14:paraId="5957A7B1" w14:textId="77777777" w:rsidR="0016594D" w:rsidRPr="0016594D" w:rsidRDefault="00630574" w:rsidP="0016594D">
      <w:pPr>
        <w:pStyle w:val="Sarakstarindkopa"/>
        <w:numPr>
          <w:ilvl w:val="2"/>
          <w:numId w:val="47"/>
        </w:numPr>
        <w:spacing w:after="0"/>
        <w:rPr>
          <w:rFonts w:ascii="Times New Roman" w:hAnsi="Times New Roman" w:cs="Times New Roman"/>
        </w:rPr>
      </w:pPr>
      <w:r w:rsidRPr="0016594D">
        <w:rPr>
          <w:rFonts w:ascii="Times New Roman" w:hAnsi="Times New Roman" w:cs="Times New Roman"/>
        </w:rPr>
        <w:t>Noteikumu neievērošanas gadījumā no bērna puses, tiek organizēta un īstenota mērķtiecīga sadarbība ar vecākiem, piesaistīti atbalsta grupas speciālisti, bērnam tiek sastādīts un īstenots individuālais uzvedības korekcijas plāns.</w:t>
      </w:r>
    </w:p>
    <w:p w14:paraId="6779EADF" w14:textId="2B7241EB" w:rsidR="00223C30" w:rsidRPr="0016594D" w:rsidRDefault="00C01F2B" w:rsidP="0016594D">
      <w:pPr>
        <w:pStyle w:val="Sarakstarindkopa"/>
        <w:numPr>
          <w:ilvl w:val="2"/>
          <w:numId w:val="47"/>
        </w:numPr>
        <w:spacing w:after="0"/>
        <w:rPr>
          <w:rFonts w:ascii="Times New Roman" w:hAnsi="Times New Roman" w:cs="Times New Roman"/>
        </w:rPr>
      </w:pPr>
      <w:r w:rsidRPr="0016594D">
        <w:rPr>
          <w:rFonts w:ascii="Times New Roman" w:hAnsi="Times New Roman" w:cs="Times New Roman"/>
        </w:rPr>
        <w:t>Vecākiem Noteikumu ievērošana ir saistoša tādā mērā, lai nodrošinātu bērna tiesību un pienākumu izpildi.</w:t>
      </w:r>
      <w:r w:rsidRPr="0016594D">
        <w:t xml:space="preserve"> </w:t>
      </w:r>
      <w:r w:rsidR="00DC5DAA" w:rsidRPr="0016594D">
        <w:rPr>
          <w:rFonts w:ascii="Times New Roman" w:hAnsi="Times New Roman" w:cs="Times New Roman"/>
        </w:rPr>
        <w:t>Noteikumu neievērošanas gadījumā</w:t>
      </w:r>
      <w:r w:rsidR="00223C30" w:rsidRPr="0016594D">
        <w:rPr>
          <w:rFonts w:ascii="Times New Roman" w:hAnsi="Times New Roman" w:cs="Times New Roman"/>
        </w:rPr>
        <w:t xml:space="preserve">, </w:t>
      </w:r>
      <w:r w:rsidRPr="0016594D">
        <w:rPr>
          <w:rFonts w:ascii="Times New Roman" w:hAnsi="Times New Roman" w:cs="Times New Roman"/>
        </w:rPr>
        <w:t>darbā ar ģimeni</w:t>
      </w:r>
      <w:r w:rsidR="00223C30" w:rsidRPr="0016594D">
        <w:rPr>
          <w:rFonts w:ascii="Times New Roman" w:hAnsi="Times New Roman" w:cs="Times New Roman"/>
        </w:rPr>
        <w:t xml:space="preserve"> iestādē </w:t>
      </w:r>
      <w:r w:rsidR="008836EA" w:rsidRPr="0016594D">
        <w:rPr>
          <w:rFonts w:ascii="Times New Roman" w:hAnsi="Times New Roman" w:cs="Times New Roman"/>
        </w:rPr>
        <w:t xml:space="preserve">ievēro </w:t>
      </w:r>
      <w:r w:rsidR="00223C30" w:rsidRPr="0016594D">
        <w:rPr>
          <w:rFonts w:ascii="Times New Roman" w:hAnsi="Times New Roman" w:cs="Times New Roman"/>
        </w:rPr>
        <w:t xml:space="preserve">noteikto rīcības plānu:  </w:t>
      </w:r>
    </w:p>
    <w:p w14:paraId="332FF168" w14:textId="77777777" w:rsidR="0016594D" w:rsidRDefault="00223C30" w:rsidP="0016594D">
      <w:pPr>
        <w:pStyle w:val="Sarakstarindkopa"/>
        <w:numPr>
          <w:ilvl w:val="3"/>
          <w:numId w:val="47"/>
        </w:numPr>
        <w:spacing w:after="0"/>
        <w:ind w:hanging="11"/>
        <w:jc w:val="both"/>
        <w:rPr>
          <w:rFonts w:ascii="Times New Roman" w:hAnsi="Times New Roman" w:cs="Times New Roman"/>
        </w:rPr>
      </w:pPr>
      <w:r w:rsidRPr="003F1E95">
        <w:rPr>
          <w:rFonts w:ascii="Times New Roman" w:hAnsi="Times New Roman" w:cs="Times New Roman"/>
        </w:rPr>
        <w:t xml:space="preserve">pedagoga </w:t>
      </w:r>
      <w:r w:rsidR="00DC5DAA" w:rsidRPr="003F1E95">
        <w:rPr>
          <w:rFonts w:ascii="Times New Roman" w:hAnsi="Times New Roman" w:cs="Times New Roman"/>
        </w:rPr>
        <w:t>individuāl</w:t>
      </w:r>
      <w:r w:rsidR="003F1E95" w:rsidRPr="003F1E95">
        <w:rPr>
          <w:rFonts w:ascii="Times New Roman" w:hAnsi="Times New Roman" w:cs="Times New Roman"/>
        </w:rPr>
        <w:t>ās</w:t>
      </w:r>
      <w:r w:rsidR="00DC5DAA" w:rsidRPr="003F1E95">
        <w:rPr>
          <w:rFonts w:ascii="Times New Roman" w:hAnsi="Times New Roman" w:cs="Times New Roman"/>
        </w:rPr>
        <w:t xml:space="preserve"> pārrun</w:t>
      </w:r>
      <w:r w:rsidR="008836EA" w:rsidRPr="003F1E95">
        <w:rPr>
          <w:rFonts w:ascii="Times New Roman" w:hAnsi="Times New Roman" w:cs="Times New Roman"/>
        </w:rPr>
        <w:t>ā</w:t>
      </w:r>
      <w:r w:rsidR="00DC5DAA" w:rsidRPr="003F1E95">
        <w:rPr>
          <w:rFonts w:ascii="Times New Roman" w:hAnsi="Times New Roman" w:cs="Times New Roman"/>
        </w:rPr>
        <w:t xml:space="preserve">s </w:t>
      </w:r>
      <w:r w:rsidRPr="003F1E95">
        <w:rPr>
          <w:rFonts w:ascii="Times New Roman" w:hAnsi="Times New Roman" w:cs="Times New Roman"/>
        </w:rPr>
        <w:t>ar vecāk</w:t>
      </w:r>
      <w:r w:rsidR="008836EA" w:rsidRPr="003F1E95">
        <w:rPr>
          <w:rFonts w:ascii="Times New Roman" w:hAnsi="Times New Roman" w:cs="Times New Roman"/>
        </w:rPr>
        <w:t>iem tiek</w:t>
      </w:r>
      <w:r w:rsidRPr="003F1E95">
        <w:rPr>
          <w:rFonts w:ascii="Times New Roman" w:hAnsi="Times New Roman" w:cs="Times New Roman"/>
        </w:rPr>
        <w:t xml:space="preserve"> izteikts mutisks aizrādījums;</w:t>
      </w:r>
    </w:p>
    <w:p w14:paraId="4CF62E35" w14:textId="77777777" w:rsidR="0094389A" w:rsidRDefault="0094389A" w:rsidP="0016594D">
      <w:pPr>
        <w:pStyle w:val="Sarakstarindkopa"/>
        <w:numPr>
          <w:ilvl w:val="3"/>
          <w:numId w:val="47"/>
        </w:numPr>
        <w:spacing w:after="0"/>
        <w:ind w:hanging="11"/>
        <w:jc w:val="both"/>
        <w:rPr>
          <w:rFonts w:ascii="Times New Roman" w:hAnsi="Times New Roman" w:cs="Times New Roman"/>
        </w:rPr>
      </w:pPr>
      <w:r w:rsidRPr="0016594D">
        <w:rPr>
          <w:rFonts w:ascii="Times New Roman" w:hAnsi="Times New Roman" w:cs="Times New Roman"/>
        </w:rPr>
        <w:t xml:space="preserve">pedagoga rakstisks ziņojums iestādes vadītājam </w:t>
      </w:r>
    </w:p>
    <w:p w14:paraId="1595E4FD" w14:textId="623DB806" w:rsidR="0016594D" w:rsidRDefault="00223C30" w:rsidP="0016594D">
      <w:pPr>
        <w:pStyle w:val="Sarakstarindkopa"/>
        <w:numPr>
          <w:ilvl w:val="3"/>
          <w:numId w:val="47"/>
        </w:numPr>
        <w:spacing w:after="0"/>
        <w:ind w:hanging="11"/>
        <w:jc w:val="both"/>
        <w:rPr>
          <w:rFonts w:ascii="Times New Roman" w:hAnsi="Times New Roman" w:cs="Times New Roman"/>
        </w:rPr>
      </w:pPr>
      <w:r w:rsidRPr="0016594D">
        <w:rPr>
          <w:rFonts w:ascii="Times New Roman" w:hAnsi="Times New Roman" w:cs="Times New Roman"/>
        </w:rPr>
        <w:t>vadītāja individuālas pārrunas ar vecākiem;</w:t>
      </w:r>
    </w:p>
    <w:p w14:paraId="74C9A4AE" w14:textId="1269A466" w:rsidR="0094389A" w:rsidRPr="0094389A" w:rsidRDefault="0094389A" w:rsidP="0094389A">
      <w:pPr>
        <w:pStyle w:val="Sarakstarindkopa"/>
        <w:numPr>
          <w:ilvl w:val="3"/>
          <w:numId w:val="47"/>
        </w:numPr>
        <w:spacing w:after="0"/>
        <w:ind w:hanging="11"/>
        <w:jc w:val="both"/>
        <w:rPr>
          <w:rFonts w:ascii="Times New Roman" w:hAnsi="Times New Roman" w:cs="Times New Roman"/>
        </w:rPr>
      </w:pPr>
      <w:r w:rsidRPr="0016594D">
        <w:rPr>
          <w:rFonts w:ascii="Times New Roman" w:hAnsi="Times New Roman" w:cs="Times New Roman"/>
        </w:rPr>
        <w:t>brīdinājuma vēstule vecākiem skolvadības sistēmā e-klase;</w:t>
      </w:r>
    </w:p>
    <w:p w14:paraId="2879A0EC" w14:textId="764675E8" w:rsidR="0084198D" w:rsidRPr="0016594D" w:rsidRDefault="00223C30" w:rsidP="0016594D">
      <w:pPr>
        <w:pStyle w:val="Sarakstarindkopa"/>
        <w:numPr>
          <w:ilvl w:val="3"/>
          <w:numId w:val="47"/>
        </w:numPr>
        <w:spacing w:after="0"/>
        <w:ind w:hanging="11"/>
        <w:jc w:val="both"/>
        <w:rPr>
          <w:rFonts w:ascii="Times New Roman" w:hAnsi="Times New Roman" w:cs="Times New Roman"/>
        </w:rPr>
      </w:pPr>
      <w:r w:rsidRPr="0016594D">
        <w:rPr>
          <w:rFonts w:ascii="Times New Roman" w:hAnsi="Times New Roman" w:cs="Times New Roman"/>
          <w:bCs/>
          <w14:glow w14:rad="0">
            <w14:srgbClr w14:val="000000">
              <w14:alpha w14:val="100000"/>
            </w14:srgbClr>
          </w14:glow>
        </w:rPr>
        <w:t xml:space="preserve">vadītāja rakstisks </w:t>
      </w:r>
      <w:r w:rsidR="002416D0" w:rsidRPr="0016594D">
        <w:rPr>
          <w:rFonts w:ascii="Times New Roman" w:hAnsi="Times New Roman" w:cs="Times New Roman"/>
          <w:bCs/>
          <w14:glow w14:rad="0">
            <w14:srgbClr w14:val="000000">
              <w14:alpha w14:val="100000"/>
            </w14:srgbClr>
          </w14:glow>
        </w:rPr>
        <w:t>ziņo</w:t>
      </w:r>
      <w:r w:rsidRPr="0016594D">
        <w:rPr>
          <w:rFonts w:ascii="Times New Roman" w:hAnsi="Times New Roman" w:cs="Times New Roman"/>
          <w:bCs/>
          <w14:glow w14:rad="0">
            <w14:srgbClr w14:val="000000">
              <w14:alpha w14:val="100000"/>
            </w14:srgbClr>
          </w14:glow>
        </w:rPr>
        <w:t>jums</w:t>
      </w:r>
      <w:r w:rsidR="002416D0" w:rsidRPr="0016594D">
        <w:rPr>
          <w:rFonts w:ascii="Times New Roman" w:hAnsi="Times New Roman" w:cs="Times New Roman"/>
          <w:bCs/>
          <w14:glow w14:rad="0">
            <w14:srgbClr w14:val="000000">
              <w14:alpha w14:val="100000"/>
            </w14:srgbClr>
          </w14:glow>
        </w:rPr>
        <w:t xml:space="preserve"> </w:t>
      </w:r>
      <w:r w:rsidR="002416D0" w:rsidRPr="0016594D">
        <w:rPr>
          <w:rFonts w:ascii="Times New Roman" w:hAnsi="Times New Roman" w:cs="Times New Roman"/>
          <w:bCs/>
          <w:w w:val="99"/>
          <w14:glow w14:rad="0">
            <w14:srgbClr w14:val="000000">
              <w14:alpha w14:val="100000"/>
            </w14:srgbClr>
          </w14:glow>
        </w:rPr>
        <w:t>pašvaldības</w:t>
      </w:r>
      <w:r w:rsidR="002416D0" w:rsidRPr="0016594D">
        <w:rPr>
          <w:rFonts w:ascii="Times New Roman" w:hAnsi="Times New Roman" w:cs="Times New Roman"/>
          <w:bCs/>
          <w14:glow w14:rad="0">
            <w14:srgbClr w14:val="000000">
              <w14:alpha w14:val="100000"/>
            </w14:srgbClr>
          </w14:glow>
        </w:rPr>
        <w:t xml:space="preserve"> </w:t>
      </w:r>
      <w:r w:rsidR="002416D0" w:rsidRPr="0016594D">
        <w:rPr>
          <w:rFonts w:ascii="Times New Roman" w:hAnsi="Times New Roman" w:cs="Times New Roman"/>
          <w:bCs/>
          <w:w w:val="99"/>
          <w14:glow w14:rad="0">
            <w14:srgbClr w14:val="000000">
              <w14:alpha w14:val="100000"/>
            </w14:srgbClr>
          </w14:glow>
        </w:rPr>
        <w:t>institūcijām</w:t>
      </w:r>
      <w:r w:rsidR="002416D0" w:rsidRPr="0016594D">
        <w:rPr>
          <w:rFonts w:ascii="Times New Roman" w:hAnsi="Times New Roman" w:cs="Times New Roman"/>
          <w:bCs/>
          <w14:glow w14:rad="0">
            <w14:srgbClr w14:val="000000">
              <w14:alpha w14:val="100000"/>
            </w14:srgbClr>
          </w14:glow>
        </w:rPr>
        <w:t xml:space="preserve"> (sociālajam </w:t>
      </w:r>
      <w:r w:rsidR="002416D0" w:rsidRPr="0016594D">
        <w:rPr>
          <w:rFonts w:ascii="Times New Roman" w:hAnsi="Times New Roman" w:cs="Times New Roman"/>
          <w:bCs/>
          <w:w w:val="99"/>
          <w14:glow w14:rad="0">
            <w14:srgbClr w14:val="000000">
              <w14:alpha w14:val="100000"/>
            </w14:srgbClr>
          </w14:glow>
        </w:rPr>
        <w:t>dienestam</w:t>
      </w:r>
      <w:r w:rsidR="008836EA" w:rsidRPr="0016594D">
        <w:rPr>
          <w:rFonts w:ascii="Times New Roman" w:hAnsi="Times New Roman" w:cs="Times New Roman"/>
          <w:bCs/>
          <w:w w:val="99"/>
          <w14:glow w14:rad="0">
            <w14:srgbClr w14:val="000000">
              <w14:alpha w14:val="100000"/>
            </w14:srgbClr>
          </w14:glow>
        </w:rPr>
        <w:t>, bāriņtiesai</w:t>
      </w:r>
      <w:r w:rsidR="002416D0" w:rsidRPr="0016594D">
        <w:rPr>
          <w:rFonts w:ascii="Times New Roman" w:hAnsi="Times New Roman" w:cs="Times New Roman"/>
          <w:bCs/>
          <w:w w:val="99"/>
          <w14:glow w14:rad="0">
            <w14:srgbClr w14:val="000000">
              <w14:alpha w14:val="100000"/>
            </w14:srgbClr>
          </w14:glow>
        </w:rPr>
        <w:t>).</w:t>
      </w:r>
      <w:bookmarkEnd w:id="1"/>
    </w:p>
    <w:p w14:paraId="756B355F" w14:textId="77777777" w:rsidR="0084198D" w:rsidRPr="00217C67" w:rsidRDefault="0084198D" w:rsidP="003C46F8">
      <w:pPr>
        <w:pStyle w:val="Default"/>
        <w:ind w:left="360"/>
        <w:rPr>
          <w:sz w:val="16"/>
          <w:szCs w:val="16"/>
        </w:rPr>
      </w:pPr>
    </w:p>
    <w:p w14:paraId="6880C7E1" w14:textId="3C36C890" w:rsidR="00BA5E54" w:rsidRPr="0016594D" w:rsidRDefault="00BA5E54" w:rsidP="0016594D">
      <w:pPr>
        <w:pStyle w:val="Sarakstarindkopa"/>
        <w:numPr>
          <w:ilvl w:val="1"/>
          <w:numId w:val="47"/>
        </w:numPr>
        <w:shd w:val="clear" w:color="auto" w:fill="F2F2F2" w:themeFill="background1" w:themeFillShade="F2"/>
        <w:spacing w:after="0"/>
        <w:rPr>
          <w:rFonts w:ascii="Times New Roman" w:hAnsi="Times New Roman" w:cs="Times New Roman"/>
          <w:b/>
        </w:rPr>
      </w:pPr>
      <w:bookmarkStart w:id="2" w:name="_Hlk183615990"/>
      <w:r w:rsidRPr="0016594D">
        <w:rPr>
          <w:rFonts w:ascii="Times New Roman" w:hAnsi="Times New Roman" w:cs="Times New Roman"/>
          <w:b/>
        </w:rPr>
        <w:t>N</w:t>
      </w:r>
      <w:r w:rsidR="00217C67" w:rsidRPr="0016594D">
        <w:rPr>
          <w:rFonts w:ascii="Times New Roman" w:hAnsi="Times New Roman" w:cs="Times New Roman"/>
          <w:b/>
        </w:rPr>
        <w:t xml:space="preserve">oslēguma jautājumi </w:t>
      </w:r>
    </w:p>
    <w:p w14:paraId="35DF6009" w14:textId="60F50514" w:rsidR="00BA5E54" w:rsidRPr="003F1E95" w:rsidRDefault="00BA5E54" w:rsidP="00A44C88">
      <w:pPr>
        <w:pStyle w:val="Default"/>
        <w:numPr>
          <w:ilvl w:val="0"/>
          <w:numId w:val="22"/>
        </w:numPr>
        <w:jc w:val="both"/>
        <w:rPr>
          <w:color w:val="000009"/>
          <w:sz w:val="22"/>
          <w:szCs w:val="22"/>
        </w:rPr>
      </w:pPr>
      <w:r w:rsidRPr="003F1E95">
        <w:rPr>
          <w:color w:val="000009"/>
          <w:sz w:val="22"/>
          <w:szCs w:val="22"/>
        </w:rPr>
        <w:t>Ar noteikumiem var iepazīties klātienē pie Iestādes vadītājas</w:t>
      </w:r>
      <w:r w:rsidR="00630574" w:rsidRPr="003F1E95">
        <w:rPr>
          <w:color w:val="000009"/>
          <w:sz w:val="22"/>
          <w:szCs w:val="22"/>
        </w:rPr>
        <w:t xml:space="preserve"> un </w:t>
      </w:r>
      <w:r w:rsidRPr="003F1E95">
        <w:rPr>
          <w:color w:val="000009"/>
          <w:sz w:val="22"/>
          <w:szCs w:val="22"/>
        </w:rPr>
        <w:t xml:space="preserve"> </w:t>
      </w:r>
      <w:r w:rsidR="00B72289" w:rsidRPr="003F1E95">
        <w:rPr>
          <w:color w:val="000009"/>
          <w:sz w:val="22"/>
          <w:szCs w:val="22"/>
        </w:rPr>
        <w:t>elektroniski skolvadības sistēmā “E-klase”</w:t>
      </w:r>
      <w:r w:rsidR="00630574" w:rsidRPr="003F1E95">
        <w:rPr>
          <w:color w:val="000009"/>
          <w:sz w:val="22"/>
          <w:szCs w:val="22"/>
        </w:rPr>
        <w:t>, sadaļā aktualitātes.</w:t>
      </w:r>
      <w:bookmarkStart w:id="3" w:name="_GoBack"/>
      <w:bookmarkEnd w:id="3"/>
    </w:p>
    <w:p w14:paraId="79BEF678" w14:textId="0B89FCFB" w:rsidR="00BA5E54" w:rsidRPr="003F1E95" w:rsidRDefault="00BA5E54" w:rsidP="008836EA">
      <w:pPr>
        <w:pStyle w:val="Sarakstarindkopa"/>
        <w:numPr>
          <w:ilvl w:val="0"/>
          <w:numId w:val="22"/>
        </w:numPr>
        <w:spacing w:after="0" w:line="256" w:lineRule="auto"/>
        <w:ind w:right="351"/>
        <w:jc w:val="both"/>
        <w:rPr>
          <w:rFonts w:ascii="Times New Roman" w:hAnsi="Times New Roman" w:cs="Times New Roman"/>
          <w:bCs/>
          <w14:glow w14:rad="0">
            <w14:srgbClr w14:val="000000">
              <w14:alpha w14:val="100000"/>
            </w14:srgbClr>
          </w14:glow>
        </w:rPr>
      </w:pPr>
      <w:r w:rsidRPr="003F1E95">
        <w:rPr>
          <w:rFonts w:ascii="Times New Roman" w:hAnsi="Times New Roman" w:cs="Times New Roman"/>
          <w:bCs/>
          <w14:glow w14:rad="0">
            <w14:srgbClr w14:val="000000">
              <w14:alpha w14:val="100000"/>
            </w14:srgbClr>
          </w14:glow>
        </w:rPr>
        <w:t>Grozījumus Noteikumos var ierosināt Iestādes dibinātājs, pedagoģiskā padome,</w:t>
      </w:r>
      <w:r w:rsidR="008836EA" w:rsidRPr="003F1E95">
        <w:rPr>
          <w:rFonts w:ascii="Times New Roman" w:hAnsi="Times New Roman" w:cs="Times New Roman"/>
          <w:bCs/>
          <w14:glow w14:rad="0">
            <w14:srgbClr w14:val="000000">
              <w14:alpha w14:val="100000"/>
            </w14:srgbClr>
          </w14:glow>
        </w:rPr>
        <w:t xml:space="preserve"> </w:t>
      </w:r>
      <w:r w:rsidRPr="003F1E95">
        <w:rPr>
          <w:rFonts w:ascii="Times New Roman" w:hAnsi="Times New Roman" w:cs="Times New Roman"/>
          <w:bCs/>
          <w14:glow w14:rad="0">
            <w14:srgbClr w14:val="000000">
              <w14:alpha w14:val="100000"/>
            </w14:srgbClr>
          </w14:glow>
        </w:rPr>
        <w:t>iestādes padome</w:t>
      </w:r>
      <w:r w:rsidR="003F1E95">
        <w:rPr>
          <w:rFonts w:ascii="Times New Roman" w:hAnsi="Times New Roman" w:cs="Times New Roman"/>
          <w:bCs/>
          <w14:glow w14:rad="0">
            <w14:srgbClr w14:val="000000">
              <w14:alpha w14:val="100000"/>
            </w14:srgbClr>
          </w14:glow>
        </w:rPr>
        <w:t>, t</w:t>
      </w:r>
      <w:r w:rsidRPr="003F1E95">
        <w:rPr>
          <w:rFonts w:ascii="Times New Roman" w:hAnsi="Times New Roman" w:cs="Times New Roman"/>
          <w:bCs/>
          <w14:glow w14:rad="0">
            <w14:srgbClr w14:val="000000">
              <w14:alpha w14:val="100000"/>
            </w14:srgbClr>
          </w14:glow>
        </w:rPr>
        <w:t>os apstiprina Iestādes vadītājs.</w:t>
      </w:r>
    </w:p>
    <w:p w14:paraId="2E02626A" w14:textId="0BD1C04C" w:rsidR="00BA5E54" w:rsidRPr="003F1E95" w:rsidRDefault="00BA5E54" w:rsidP="008836EA">
      <w:pPr>
        <w:pStyle w:val="Sarakstarindkopa"/>
        <w:numPr>
          <w:ilvl w:val="0"/>
          <w:numId w:val="22"/>
        </w:numPr>
        <w:spacing w:after="0" w:line="256" w:lineRule="auto"/>
        <w:ind w:right="351"/>
        <w:jc w:val="both"/>
        <w:rPr>
          <w:rFonts w:ascii="Times New Roman" w:hAnsi="Times New Roman" w:cs="Times New Roman"/>
          <w:bCs/>
          <w14:glow w14:rad="0">
            <w14:srgbClr w14:val="000000">
              <w14:alpha w14:val="100000"/>
            </w14:srgbClr>
          </w14:glow>
        </w:rPr>
      </w:pPr>
      <w:r w:rsidRPr="003F1E95">
        <w:rPr>
          <w:rFonts w:ascii="Times New Roman" w:hAnsi="Times New Roman" w:cs="Times New Roman"/>
        </w:rPr>
        <w:t>Atz</w:t>
      </w:r>
      <w:r w:rsidR="00BA0693">
        <w:rPr>
          <w:rFonts w:ascii="Times New Roman" w:hAnsi="Times New Roman" w:cs="Times New Roman"/>
        </w:rPr>
        <w:t xml:space="preserve">īt par spēku zaudējušiem Ērgļu </w:t>
      </w:r>
      <w:r w:rsidRPr="003F1E95">
        <w:rPr>
          <w:rFonts w:ascii="Times New Roman" w:hAnsi="Times New Roman" w:cs="Times New Roman"/>
        </w:rPr>
        <w:t>pirmsskolas izglītības iestādes “</w:t>
      </w:r>
      <w:r w:rsidR="00BA0693">
        <w:rPr>
          <w:rFonts w:ascii="Times New Roman" w:hAnsi="Times New Roman" w:cs="Times New Roman"/>
        </w:rPr>
        <w:t>Pienenīte</w:t>
      </w:r>
      <w:r w:rsidRPr="003F1E95">
        <w:rPr>
          <w:rFonts w:ascii="Times New Roman" w:hAnsi="Times New Roman" w:cs="Times New Roman"/>
        </w:rPr>
        <w:t xml:space="preserve">” </w:t>
      </w:r>
      <w:r w:rsidR="00BA0693">
        <w:rPr>
          <w:rFonts w:ascii="Times New Roman" w:hAnsi="Times New Roman" w:cs="Times New Roman"/>
        </w:rPr>
        <w:t>31.05.2024.</w:t>
      </w:r>
      <w:r w:rsidRPr="003F1E95">
        <w:rPr>
          <w:rFonts w:ascii="Times New Roman" w:hAnsi="Times New Roman" w:cs="Times New Roman"/>
        </w:rPr>
        <w:t xml:space="preserve"> </w:t>
      </w:r>
      <w:r w:rsidR="008836EA" w:rsidRPr="003F1E95">
        <w:rPr>
          <w:rFonts w:ascii="Times New Roman" w:hAnsi="Times New Roman" w:cs="Times New Roman"/>
        </w:rPr>
        <w:t xml:space="preserve"> </w:t>
      </w:r>
      <w:r w:rsidRPr="003F1E95">
        <w:rPr>
          <w:rFonts w:ascii="Times New Roman" w:hAnsi="Times New Roman" w:cs="Times New Roman"/>
        </w:rPr>
        <w:t>“Iekšējās kārtības noteikumus” Nr</w:t>
      </w:r>
      <w:r w:rsidR="00BA0693">
        <w:rPr>
          <w:rFonts w:ascii="Times New Roman" w:hAnsi="Times New Roman" w:cs="Times New Roman"/>
        </w:rPr>
        <w:t>. 1/2024.</w:t>
      </w:r>
    </w:p>
    <w:p w14:paraId="1698DC76" w14:textId="16F82C8C" w:rsidR="00DC5DAA" w:rsidRPr="003F1E95" w:rsidRDefault="00BA0693" w:rsidP="00DC5DAA">
      <w:pPr>
        <w:pStyle w:val="Sarakstarindkopa"/>
        <w:numPr>
          <w:ilvl w:val="0"/>
          <w:numId w:val="22"/>
        </w:numPr>
        <w:spacing w:after="0" w:line="256" w:lineRule="auto"/>
        <w:ind w:right="351"/>
        <w:rPr>
          <w:rFonts w:ascii="Times New Roman" w:hAnsi="Times New Roman" w:cs="Times New Roman"/>
          <w:bCs/>
          <w14:glow w14:rad="0">
            <w14:srgbClr w14:val="000000">
              <w14:alpha w14:val="100000"/>
            </w14:srgbClr>
          </w14:glow>
        </w:rPr>
      </w:pPr>
      <w:r>
        <w:rPr>
          <w:rFonts w:ascii="Times New Roman" w:hAnsi="Times New Roman" w:cs="Times New Roman"/>
        </w:rPr>
        <w:t>Noteikumi Nr.2/2024.</w:t>
      </w:r>
      <w:r w:rsidR="00630574" w:rsidRPr="003F1E95">
        <w:rPr>
          <w:rFonts w:ascii="Times New Roman" w:hAnsi="Times New Roman" w:cs="Times New Roman"/>
        </w:rPr>
        <w:t xml:space="preserve"> </w:t>
      </w:r>
      <w:r w:rsidR="00BA5E54" w:rsidRPr="003F1E95">
        <w:rPr>
          <w:rFonts w:ascii="Times New Roman" w:hAnsi="Times New Roman" w:cs="Times New Roman"/>
        </w:rPr>
        <w:t>stājas spēkā 01.09.2024.</w:t>
      </w:r>
    </w:p>
    <w:p w14:paraId="32158BFD" w14:textId="77777777" w:rsidR="00BA5E54" w:rsidRPr="00217C67" w:rsidRDefault="00BA5E54" w:rsidP="00DC5DAA">
      <w:pPr>
        <w:spacing w:after="0"/>
        <w:rPr>
          <w:b/>
          <w:sz w:val="16"/>
          <w:szCs w:val="16"/>
        </w:rPr>
      </w:pPr>
    </w:p>
    <w:p w14:paraId="176D806C" w14:textId="77777777" w:rsidR="001B2ECF" w:rsidRDefault="008836EA" w:rsidP="00217C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A5E54" w:rsidRPr="00BA5E54">
        <w:rPr>
          <w:rFonts w:ascii="Times New Roman" w:hAnsi="Times New Roman" w:cs="Times New Roman"/>
          <w:sz w:val="24"/>
          <w:szCs w:val="24"/>
        </w:rPr>
        <w:t>Vadītāja</w:t>
      </w:r>
      <w:r w:rsidR="00BA5E54">
        <w:rPr>
          <w:rFonts w:ascii="Times New Roman" w:hAnsi="Times New Roman" w:cs="Times New Roman"/>
          <w:sz w:val="24"/>
          <w:szCs w:val="24"/>
        </w:rPr>
        <w:t xml:space="preserve">        </w:t>
      </w:r>
      <w:r w:rsidR="00630574">
        <w:rPr>
          <w:rFonts w:ascii="Times New Roman" w:hAnsi="Times New Roman" w:cs="Times New Roman"/>
          <w:sz w:val="24"/>
          <w:szCs w:val="24"/>
        </w:rPr>
        <w:t>________</w:t>
      </w:r>
      <w:r w:rsidR="003F1E9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40F63B" w14:textId="60E4726B" w:rsidR="003F1E95" w:rsidRDefault="00BA5E54" w:rsidP="00217C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7065FE5" w14:textId="77777777" w:rsidR="0016594D" w:rsidRPr="00217C67" w:rsidRDefault="0016594D" w:rsidP="00217C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850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352"/>
      </w:tblGrid>
      <w:tr w:rsidR="003F1E95" w14:paraId="433722A5" w14:textId="77777777" w:rsidTr="001B2ECF">
        <w:tc>
          <w:tcPr>
            <w:tcW w:w="4153" w:type="dxa"/>
          </w:tcPr>
          <w:p w14:paraId="7C6A23A0" w14:textId="77777777" w:rsidR="003F1E95" w:rsidRPr="003F1E95" w:rsidRDefault="003F1E95" w:rsidP="003F1E95">
            <w:pPr>
              <w:ind w:right="351"/>
              <w:rPr>
                <w:rFonts w:ascii="Times New Roman" w:hAnsi="Times New Roman" w:cs="Times New Roman"/>
                <w:b/>
              </w:rPr>
            </w:pPr>
            <w:r w:rsidRPr="003F1E95">
              <w:rPr>
                <w:rFonts w:ascii="Times New Roman" w:hAnsi="Times New Roman" w:cs="Times New Roman"/>
                <w:b/>
              </w:rPr>
              <w:t>SASKAŅOTS</w:t>
            </w:r>
          </w:p>
          <w:p w14:paraId="0EE5AABD" w14:textId="77777777" w:rsidR="003F1E95" w:rsidRPr="003F1E95" w:rsidRDefault="003F1E95" w:rsidP="003F1E95">
            <w:pPr>
              <w:ind w:right="351"/>
              <w:rPr>
                <w:rFonts w:ascii="Times New Roman" w:hAnsi="Times New Roman" w:cs="Times New Roman"/>
              </w:rPr>
            </w:pPr>
            <w:r w:rsidRPr="003F1E95">
              <w:rPr>
                <w:rFonts w:ascii="Times New Roman" w:hAnsi="Times New Roman" w:cs="Times New Roman"/>
              </w:rPr>
              <w:t>pedagoģiskajā padomes sēdē</w:t>
            </w:r>
          </w:p>
          <w:p w14:paraId="36AA67AF" w14:textId="77777777" w:rsidR="00BA0693" w:rsidRDefault="00BA0693" w:rsidP="00BA0693">
            <w:pPr>
              <w:ind w:right="3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</w:t>
            </w:r>
            <w:r w:rsidR="003F1E95" w:rsidRPr="003F1E95">
              <w:rPr>
                <w:rFonts w:ascii="Times New Roman" w:hAnsi="Times New Roman" w:cs="Times New Roman"/>
              </w:rPr>
              <w:t>.2024. protokola Nr.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689E296B" w14:textId="02C1663A" w:rsidR="003F1E95" w:rsidRPr="003F1E95" w:rsidRDefault="003F1E95" w:rsidP="00BA0693">
            <w:pPr>
              <w:ind w:right="351"/>
              <w:rPr>
                <w:rFonts w:ascii="Times New Roman" w:hAnsi="Times New Roman" w:cs="Times New Roman"/>
              </w:rPr>
            </w:pPr>
            <w:r w:rsidRPr="003F1E95">
              <w:rPr>
                <w:rFonts w:ascii="Times New Roman" w:hAnsi="Times New Roman" w:cs="Times New Roman"/>
              </w:rPr>
              <w:t xml:space="preserve">, lēmums Nr. </w:t>
            </w:r>
            <w:r w:rsidR="00BA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2" w:type="dxa"/>
          </w:tcPr>
          <w:p w14:paraId="16A7ECE1" w14:textId="507B728C" w:rsidR="003F1E95" w:rsidRPr="001B2ECF" w:rsidRDefault="003F1E95" w:rsidP="00BA5E54">
            <w:pPr>
              <w:ind w:right="351"/>
              <w:rPr>
                <w:rFonts w:ascii="Times New Roman" w:hAnsi="Times New Roman" w:cs="Times New Roman"/>
              </w:rPr>
            </w:pPr>
          </w:p>
        </w:tc>
      </w:tr>
    </w:tbl>
    <w:p w14:paraId="6697B9E7" w14:textId="77777777" w:rsidR="003F1E95" w:rsidRDefault="003F1E95" w:rsidP="00BA5E54">
      <w:pPr>
        <w:spacing w:after="0"/>
        <w:ind w:right="351"/>
        <w:rPr>
          <w:rFonts w:ascii="Times New Roman" w:hAnsi="Times New Roman" w:cs="Times New Roman"/>
          <w:b/>
          <w:sz w:val="24"/>
          <w:szCs w:val="24"/>
        </w:rPr>
      </w:pPr>
    </w:p>
    <w:p w14:paraId="5647AE4B" w14:textId="7B71F0EB" w:rsidR="00A7026C" w:rsidRDefault="00A7026C" w:rsidP="006B1EA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2"/>
    <w:p w14:paraId="5D346ADE" w14:textId="32D005FB" w:rsidR="000E20CF" w:rsidRDefault="000E20CF" w:rsidP="006B1EA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1822E05" w14:textId="0840698B" w:rsidR="002416D0" w:rsidRDefault="002416D0" w:rsidP="006B1EA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A1DA21C" w14:textId="4DE0D0E1" w:rsidR="00A64F42" w:rsidRDefault="00A64F42" w:rsidP="006B1EA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4BA373B" w14:textId="6FF12D0E" w:rsidR="00A64F42" w:rsidRDefault="00A64F42" w:rsidP="006B1EA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25A74D7" w14:textId="33410E3C" w:rsidR="00D65C2C" w:rsidRDefault="00D65C2C" w:rsidP="006B1EA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1CBDB20" w14:textId="64A257D4" w:rsidR="00D65C2C" w:rsidRDefault="00D65C2C" w:rsidP="006B1EA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3104DDC" w14:textId="6387D5B3" w:rsidR="00D65C2C" w:rsidRDefault="00D65C2C" w:rsidP="006B1EA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1E19A1" w14:textId="36CA1B04" w:rsidR="00D65C2C" w:rsidRDefault="00D65C2C" w:rsidP="006B1EA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7B4717" w14:textId="4E6300A4" w:rsidR="00D65C2C" w:rsidRDefault="00D65C2C" w:rsidP="006B1EA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71C71C4" w14:textId="2945430C" w:rsidR="00D65C2C" w:rsidRDefault="00D65C2C" w:rsidP="006B1EA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129EAD7" w14:textId="20231EE3" w:rsidR="00D65C2C" w:rsidRDefault="00D65C2C" w:rsidP="006B1EA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32DA97" w14:textId="77777777" w:rsidR="00F93891" w:rsidRDefault="00F93891" w:rsidP="00F9389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21F28949" w14:textId="77777777" w:rsidR="00A94552" w:rsidRDefault="00A94552" w:rsidP="00F9389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5E669C4" w14:textId="77777777" w:rsidR="00A94552" w:rsidRDefault="00A94552" w:rsidP="00F9389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7E5DD01" w14:textId="77777777" w:rsidR="00A94552" w:rsidRDefault="00A94552" w:rsidP="00F9389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9094F32" w14:textId="77777777" w:rsidR="00A94552" w:rsidRDefault="00A94552" w:rsidP="00F9389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35BC669" w14:textId="77777777" w:rsidR="00A94552" w:rsidRDefault="00A94552" w:rsidP="00F9389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E9F06DB" w14:textId="77777777" w:rsidR="00A94552" w:rsidRDefault="00A94552" w:rsidP="00F9389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14CB25D4" w14:textId="77777777" w:rsidR="00A94552" w:rsidRDefault="00A94552" w:rsidP="00F9389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0112C878" w14:textId="77777777" w:rsidR="00A94552" w:rsidRDefault="00A94552" w:rsidP="00F9389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15C7649" w14:textId="77777777" w:rsidR="00A94552" w:rsidRDefault="00A94552" w:rsidP="00F9389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E79693B" w14:textId="77777777" w:rsidR="00A94552" w:rsidRDefault="00A94552" w:rsidP="00F9389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1594121" w14:textId="55AFE9E9" w:rsidR="00A94552" w:rsidRDefault="00A94552" w:rsidP="00F9389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8AD8308" w14:textId="1388BF9F" w:rsidR="0094389A" w:rsidRDefault="0094389A" w:rsidP="00F9389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002BF7F4" w14:textId="31D4002B" w:rsidR="0094389A" w:rsidRDefault="0094389A" w:rsidP="00F9389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2D1731C3" w14:textId="6DDCDA48" w:rsidR="0094389A" w:rsidRDefault="0094389A" w:rsidP="00F9389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CAEF132" w14:textId="6E67DA83" w:rsidR="0094389A" w:rsidRDefault="0094389A" w:rsidP="00F9389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2136BB25" w14:textId="77777777" w:rsidR="0094389A" w:rsidRDefault="0094389A" w:rsidP="00F9389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9744C10" w14:textId="77777777" w:rsidR="00A94552" w:rsidRDefault="00A94552" w:rsidP="00F9389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165DE19E" w14:textId="723BD994" w:rsidR="00A94552" w:rsidRDefault="00A94552" w:rsidP="00A9455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Pielikums Nr. 1</w:t>
      </w:r>
    </w:p>
    <w:p w14:paraId="2AA524D8" w14:textId="41E68989" w:rsidR="00A94552" w:rsidRDefault="00A94552" w:rsidP="00A94552">
      <w:pPr>
        <w:spacing w:after="0"/>
        <w:jc w:val="right"/>
        <w:rPr>
          <w:rFonts w:ascii="Times New Roman" w:hAnsi="Times New Roman" w:cs="Times New Roman"/>
          <w:i/>
        </w:rPr>
      </w:pPr>
      <w:r w:rsidRPr="00D65C2C">
        <w:rPr>
          <w:rFonts w:ascii="Times New Roman" w:hAnsi="Times New Roman" w:cs="Times New Roman"/>
          <w:i/>
          <w:sz w:val="24"/>
          <w:szCs w:val="24"/>
        </w:rPr>
        <w:t>Pielikums</w:t>
      </w:r>
      <w:r w:rsidR="00BA0693">
        <w:rPr>
          <w:rFonts w:ascii="Times New Roman" w:hAnsi="Times New Roman" w:cs="Times New Roman"/>
          <w:i/>
        </w:rPr>
        <w:t xml:space="preserve"> Ērgļu </w:t>
      </w:r>
      <w:r w:rsidRPr="00D65C2C">
        <w:rPr>
          <w:rFonts w:ascii="Times New Roman" w:hAnsi="Times New Roman" w:cs="Times New Roman"/>
          <w:i/>
        </w:rPr>
        <w:t>pirmsskolas izglītības iestādes iekšējās kārtības noteikumiem</w:t>
      </w:r>
      <w:r>
        <w:rPr>
          <w:rFonts w:ascii="Times New Roman" w:hAnsi="Times New Roman" w:cs="Times New Roman"/>
          <w:i/>
        </w:rPr>
        <w:t xml:space="preserve"> Nr.</w:t>
      </w:r>
      <w:r w:rsidR="00BA0693">
        <w:rPr>
          <w:rFonts w:ascii="Times New Roman" w:hAnsi="Times New Roman" w:cs="Times New Roman"/>
          <w:i/>
        </w:rPr>
        <w:t>2/2024.</w:t>
      </w:r>
      <w:r>
        <w:rPr>
          <w:rFonts w:ascii="Times New Roman" w:hAnsi="Times New Roman" w:cs="Times New Roman"/>
          <w:i/>
        </w:rPr>
        <w:t xml:space="preserve"> </w:t>
      </w:r>
    </w:p>
    <w:p w14:paraId="5497A452" w14:textId="77777777" w:rsidR="00A94552" w:rsidRPr="004A30C7" w:rsidRDefault="00A94552" w:rsidP="00A94552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286C0B53" w14:textId="62FE8383" w:rsidR="00A94552" w:rsidRDefault="00A94552" w:rsidP="004A30C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4552">
        <w:rPr>
          <w:rFonts w:ascii="Times New Roman" w:hAnsi="Times New Roman" w:cs="Times New Roman"/>
          <w:b/>
          <w:bCs/>
          <w:sz w:val="26"/>
          <w:szCs w:val="26"/>
        </w:rPr>
        <w:t>BĒRNA RĪCĪBA, JA KĀDAS PERSONAS DARBĪBĀ SASKATA</w:t>
      </w:r>
      <w:r w:rsidR="004A30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94552">
        <w:rPr>
          <w:rFonts w:ascii="Times New Roman" w:hAnsi="Times New Roman" w:cs="Times New Roman"/>
          <w:b/>
          <w:bCs/>
          <w:sz w:val="26"/>
          <w:szCs w:val="26"/>
        </w:rPr>
        <w:t>DRAUDUS SAVAI VAI CITU PERSONU DROŠĪBAI, TOSTARP VARDARBĪBU</w:t>
      </w:r>
    </w:p>
    <w:p w14:paraId="4D69F16B" w14:textId="62DE8A3B" w:rsidR="00A94552" w:rsidRDefault="0094389A" w:rsidP="004A30C7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  <w:sectPr w:rsidR="00A94552" w:rsidSect="00FB2901">
          <w:pgSz w:w="11906" w:h="16838"/>
          <w:pgMar w:top="1135" w:right="1558" w:bottom="1440" w:left="18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69DC31" wp14:editId="5C64279A">
                <wp:simplePos x="0" y="0"/>
                <wp:positionH relativeFrom="column">
                  <wp:posOffset>673735</wp:posOffset>
                </wp:positionH>
                <wp:positionV relativeFrom="paragraph">
                  <wp:posOffset>3135819</wp:posOffset>
                </wp:positionV>
                <wp:extent cx="1591293" cy="130629"/>
                <wp:effectExtent l="0" t="0" r="28575" b="22225"/>
                <wp:wrapNone/>
                <wp:docPr id="85" name="Tekstlodziņš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293" cy="130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E785419" w14:textId="77777777" w:rsidR="0094389A" w:rsidRDefault="009438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69DC31" id="_x0000_t202" coordsize="21600,21600" o:spt="202" path="m,l,21600r21600,l21600,xe">
                <v:stroke joinstyle="miter"/>
                <v:path gradientshapeok="t" o:connecttype="rect"/>
              </v:shapetype>
              <v:shape id="Tekstlodziņš 85" o:spid="_x0000_s1026" type="#_x0000_t202" style="position:absolute;left:0;text-align:left;margin-left:53.05pt;margin-top:246.9pt;width:125.3pt;height:10.3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" fillcolor="white [3201]" strokecolor="white [3212]" strokeweight=".5pt">
                <v:textbox>
                  <w:txbxContent>
                    <w:p w14:paraId="3E785419" w14:textId="77777777" w:rsidR="0094389A" w:rsidRDefault="0094389A"/>
                  </w:txbxContent>
                </v:textbox>
              </v:shape>
            </w:pict>
          </mc:Fallback>
        </mc:AlternateContent>
      </w:r>
      <w:r w:rsidR="00A94552" w:rsidRPr="00A94552">
        <w:rPr>
          <w:rFonts w:ascii="Times New Roman" w:hAnsi="Times New Roman" w:cs="Times New Roman"/>
          <w:b/>
          <w:bCs/>
          <w:noProof/>
          <w:sz w:val="26"/>
          <w:szCs w:val="26"/>
          <w:lang w:eastAsia="lv-LV"/>
        </w:rPr>
        <w:drawing>
          <wp:inline distT="0" distB="0" distL="0" distR="0" wp14:anchorId="11DAE290" wp14:editId="3A22A25A">
            <wp:extent cx="5933745" cy="7716486"/>
            <wp:effectExtent l="0" t="0" r="0" b="0"/>
            <wp:docPr id="84" name="Attēls 1">
              <a:extLst xmlns:a="http://schemas.openxmlformats.org/drawingml/2006/main">
                <a:ext uri="{FF2B5EF4-FFF2-40B4-BE49-F238E27FC236}">
                  <a16:creationId xmlns:a16="http://schemas.microsoft.com/office/drawing/2014/main" id="{9398E309-5BD8-4DF2-9ACA-B1E36C6545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1">
                      <a:extLst>
                        <a:ext uri="{FF2B5EF4-FFF2-40B4-BE49-F238E27FC236}">
                          <a16:creationId xmlns:a16="http://schemas.microsoft.com/office/drawing/2014/main" id="{9398E309-5BD8-4DF2-9ACA-B1E36C6545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0120" cy="775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FF816" w14:textId="727204F0" w:rsidR="00F93891" w:rsidRDefault="00F93891" w:rsidP="004A30C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Pielikums Nr. </w:t>
      </w:r>
      <w:r w:rsidR="00A94552">
        <w:rPr>
          <w:rFonts w:ascii="Times New Roman" w:hAnsi="Times New Roman" w:cs="Times New Roman"/>
          <w:b/>
          <w:sz w:val="24"/>
          <w:szCs w:val="24"/>
        </w:rPr>
        <w:t>2</w:t>
      </w:r>
    </w:p>
    <w:p w14:paraId="49DD57E8" w14:textId="13A69581" w:rsidR="00F93891" w:rsidRDefault="00F93891" w:rsidP="00F93891">
      <w:pPr>
        <w:spacing w:after="0"/>
        <w:jc w:val="right"/>
        <w:rPr>
          <w:rFonts w:ascii="Times New Roman" w:hAnsi="Times New Roman" w:cs="Times New Roman"/>
          <w:i/>
        </w:rPr>
      </w:pPr>
      <w:r w:rsidRPr="00D65C2C">
        <w:rPr>
          <w:rFonts w:ascii="Times New Roman" w:hAnsi="Times New Roman" w:cs="Times New Roman"/>
          <w:i/>
          <w:sz w:val="24"/>
          <w:szCs w:val="24"/>
        </w:rPr>
        <w:t>Pielikums</w:t>
      </w:r>
      <w:r w:rsidR="00BA0693">
        <w:rPr>
          <w:rFonts w:ascii="Times New Roman" w:hAnsi="Times New Roman" w:cs="Times New Roman"/>
          <w:i/>
        </w:rPr>
        <w:t xml:space="preserve"> Ērgļu </w:t>
      </w:r>
      <w:r w:rsidRPr="00D65C2C">
        <w:rPr>
          <w:rFonts w:ascii="Times New Roman" w:hAnsi="Times New Roman" w:cs="Times New Roman"/>
          <w:i/>
        </w:rPr>
        <w:t>pirmsskolas izglītības iestādes iekšējās kārtības noteikumiem</w:t>
      </w:r>
      <w:r>
        <w:rPr>
          <w:rFonts w:ascii="Times New Roman" w:hAnsi="Times New Roman" w:cs="Times New Roman"/>
          <w:i/>
        </w:rPr>
        <w:t xml:space="preserve"> Nr. </w:t>
      </w:r>
      <w:r w:rsidR="00BA0693">
        <w:rPr>
          <w:rFonts w:ascii="Times New Roman" w:hAnsi="Times New Roman" w:cs="Times New Roman"/>
          <w:i/>
        </w:rPr>
        <w:t>2/2024.</w:t>
      </w:r>
    </w:p>
    <w:p w14:paraId="5DD62BEF" w14:textId="77777777" w:rsidR="00F93891" w:rsidRPr="00D65C2C" w:rsidRDefault="00F93891" w:rsidP="00F9389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8F41076" w14:textId="77777777" w:rsidR="00F93891" w:rsidRDefault="00F93891" w:rsidP="00F938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891">
        <w:rPr>
          <w:rFonts w:ascii="Times New Roman" w:hAnsi="Times New Roman" w:cs="Times New Roman"/>
          <w:b/>
          <w:bCs/>
          <w:sz w:val="24"/>
          <w:szCs w:val="24"/>
        </w:rPr>
        <w:t xml:space="preserve">RĪCĪBAS PLĀNS  SITUĀCIJĀ, KAD IZGLĪTOJAMAIS APDRAUD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3891">
        <w:rPr>
          <w:rFonts w:ascii="Times New Roman" w:hAnsi="Times New Roman" w:cs="Times New Roman"/>
          <w:b/>
          <w:bCs/>
          <w:sz w:val="24"/>
          <w:szCs w:val="24"/>
        </w:rPr>
        <w:t xml:space="preserve">SAVU VAI CITU PERSONU DROŠĪBU, </w:t>
      </w:r>
    </w:p>
    <w:p w14:paraId="71A084F9" w14:textId="09CD02E0" w:rsidR="00F93891" w:rsidRPr="00F93891" w:rsidRDefault="00F93891" w:rsidP="00F938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891">
        <w:rPr>
          <w:rFonts w:ascii="Times New Roman" w:hAnsi="Times New Roman" w:cs="Times New Roman"/>
          <w:b/>
          <w:bCs/>
          <w:sz w:val="24"/>
          <w:szCs w:val="24"/>
        </w:rPr>
        <w:t>VESELĪBU VAI DZĪVĪBU</w:t>
      </w:r>
    </w:p>
    <w:p w14:paraId="31D7CC58" w14:textId="77777777" w:rsidR="00F93891" w:rsidRPr="00F93891" w:rsidRDefault="00F93891" w:rsidP="00F93891">
      <w:pPr>
        <w:spacing w:after="0"/>
        <w:jc w:val="right"/>
        <w:rPr>
          <w:rFonts w:ascii="Times New Roman" w:hAnsi="Times New Roman" w:cs="Times New Roman"/>
          <w:bCs/>
          <w:i/>
          <w:iCs/>
          <w:sz w:val="8"/>
          <w:szCs w:val="8"/>
        </w:rPr>
      </w:pPr>
    </w:p>
    <w:p w14:paraId="361A4290" w14:textId="66284479" w:rsidR="00F93891" w:rsidRPr="00F93891" w:rsidRDefault="00F93891" w:rsidP="00F93891">
      <w:pPr>
        <w:spacing w:after="0"/>
        <w:jc w:val="right"/>
        <w:rPr>
          <w:rFonts w:ascii="Times New Roman" w:hAnsi="Times New Roman" w:cs="Times New Roman"/>
          <w:bCs/>
        </w:rPr>
      </w:pPr>
      <w:r w:rsidRPr="00F93891">
        <w:rPr>
          <w:rFonts w:ascii="Times New Roman" w:hAnsi="Times New Roman" w:cs="Times New Roman"/>
          <w:bCs/>
          <w:i/>
          <w:iCs/>
        </w:rPr>
        <w:t>Izdots saskaņā ar Izglītības likuma 54.panta 5.un 6.punktu.,</w:t>
      </w:r>
      <w:r w:rsidRPr="00F93891">
        <w:rPr>
          <w:rFonts w:ascii="Times New Roman" w:hAnsi="Times New Roman" w:cs="Times New Roman"/>
          <w:bCs/>
        </w:rPr>
        <w:t xml:space="preserve"> </w:t>
      </w:r>
      <w:r w:rsidRPr="00F93891">
        <w:rPr>
          <w:rFonts w:ascii="Times New Roman" w:hAnsi="Times New Roman" w:cs="Times New Roman"/>
          <w:bCs/>
          <w:i/>
          <w:iCs/>
        </w:rPr>
        <w:t xml:space="preserve">Bērnu tiesību aizsardzības likuma 6. un 73.pantu, </w:t>
      </w:r>
    </w:p>
    <w:p w14:paraId="28785CC4" w14:textId="77777777" w:rsidR="00F93891" w:rsidRPr="00F93891" w:rsidRDefault="00F93891" w:rsidP="00F93891">
      <w:pPr>
        <w:spacing w:after="0"/>
        <w:jc w:val="right"/>
        <w:rPr>
          <w:rFonts w:ascii="Times New Roman" w:hAnsi="Times New Roman" w:cs="Times New Roman"/>
          <w:bCs/>
        </w:rPr>
      </w:pPr>
      <w:r w:rsidRPr="00F93891">
        <w:rPr>
          <w:rFonts w:ascii="Times New Roman" w:hAnsi="Times New Roman" w:cs="Times New Roman"/>
          <w:bCs/>
          <w:i/>
          <w:iCs/>
        </w:rPr>
        <w:t xml:space="preserve">22.08.2023.  Ministru kabineta noteikumu Nr. 474  “Kārtība, kādā nodrošināma izglītojamo profilaktiskā veselības aprūpe, </w:t>
      </w:r>
    </w:p>
    <w:p w14:paraId="2C8B8580" w14:textId="77777777" w:rsidR="00F93891" w:rsidRPr="00F93891" w:rsidRDefault="00F93891" w:rsidP="00F93891">
      <w:pPr>
        <w:spacing w:after="0"/>
        <w:jc w:val="right"/>
        <w:rPr>
          <w:rFonts w:ascii="Times New Roman" w:hAnsi="Times New Roman" w:cs="Times New Roman"/>
          <w:bCs/>
        </w:rPr>
      </w:pPr>
      <w:r w:rsidRPr="00F93891">
        <w:rPr>
          <w:rFonts w:ascii="Times New Roman" w:hAnsi="Times New Roman" w:cs="Times New Roman"/>
          <w:bCs/>
          <w:i/>
          <w:iCs/>
        </w:rPr>
        <w:t>pirmā palīdzība un drošība izglītības iestādēs un to organizētajos pasākumos”11.punktu</w:t>
      </w:r>
    </w:p>
    <w:p w14:paraId="7E64A9B3" w14:textId="46F8AF4D" w:rsidR="00D65C2C" w:rsidRPr="00F93891" w:rsidRDefault="00D65C2C" w:rsidP="00F93891">
      <w:pPr>
        <w:spacing w:after="0"/>
        <w:jc w:val="right"/>
        <w:rPr>
          <w:rFonts w:ascii="Times New Roman" w:hAnsi="Times New Roman" w:cs="Times New Roman"/>
          <w:bCs/>
          <w:sz w:val="8"/>
          <w:szCs w:val="8"/>
        </w:rPr>
      </w:pPr>
    </w:p>
    <w:tbl>
      <w:tblPr>
        <w:tblW w:w="1487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268"/>
        <w:gridCol w:w="6379"/>
        <w:gridCol w:w="5528"/>
      </w:tblGrid>
      <w:tr w:rsidR="00F93891" w:rsidRPr="00F93891" w14:paraId="451008D9" w14:textId="77777777" w:rsidTr="00F93891">
        <w:trPr>
          <w:trHeight w:val="255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5EFB9BB9" w14:textId="77777777" w:rsidR="00F93891" w:rsidRPr="00F93891" w:rsidRDefault="00F93891" w:rsidP="00F938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38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Nr.p.k.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591E6BF" w14:textId="77777777" w:rsidR="00F93891" w:rsidRPr="00F93891" w:rsidRDefault="00F93891" w:rsidP="00F938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891">
              <w:rPr>
                <w:rFonts w:ascii="Times New Roman" w:hAnsi="Times New Roman" w:cs="Times New Roman"/>
                <w:b/>
                <w:bCs/>
              </w:rPr>
              <w:t>DARBĪBA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94E17EE" w14:textId="77777777" w:rsidR="00F93891" w:rsidRPr="00F93891" w:rsidRDefault="00F93891" w:rsidP="00F938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891">
              <w:rPr>
                <w:rFonts w:ascii="Times New Roman" w:hAnsi="Times New Roman" w:cs="Times New Roman"/>
                <w:b/>
                <w:bCs/>
              </w:rPr>
              <w:t xml:space="preserve">ATBILDĪGAIS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3F9110D" w14:textId="77777777" w:rsidR="00F93891" w:rsidRPr="00F93891" w:rsidRDefault="00F93891" w:rsidP="00F938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891">
              <w:rPr>
                <w:rFonts w:ascii="Times New Roman" w:hAnsi="Times New Roman" w:cs="Times New Roman"/>
                <w:b/>
                <w:bCs/>
              </w:rPr>
              <w:t>FIKSĀCIJA</w:t>
            </w:r>
          </w:p>
        </w:tc>
      </w:tr>
      <w:tr w:rsidR="00F93891" w:rsidRPr="00F93891" w14:paraId="1AC0E289" w14:textId="77777777" w:rsidTr="00F93891">
        <w:trPr>
          <w:trHeight w:val="31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330409B" w14:textId="77777777" w:rsidR="00F93891" w:rsidRPr="00F93891" w:rsidRDefault="00F93891" w:rsidP="00F938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93891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D2B30A2" w14:textId="77777777" w:rsidR="00F93891" w:rsidRPr="00F93891" w:rsidRDefault="00F93891" w:rsidP="00F938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93891">
              <w:rPr>
                <w:rFonts w:ascii="Times New Roman" w:hAnsi="Times New Roman" w:cs="Times New Roman"/>
                <w:bCs/>
              </w:rPr>
              <w:t xml:space="preserve">Bērna </w:t>
            </w:r>
            <w:r w:rsidRPr="00F93891">
              <w:rPr>
                <w:rFonts w:ascii="Times New Roman" w:hAnsi="Times New Roman" w:cs="Times New Roman"/>
                <w:b/>
                <w:bCs/>
              </w:rPr>
              <w:t>pirmreizēja</w:t>
            </w:r>
            <w:r w:rsidRPr="00F93891">
              <w:rPr>
                <w:rFonts w:ascii="Times New Roman" w:hAnsi="Times New Roman" w:cs="Times New Roman"/>
                <w:bCs/>
              </w:rPr>
              <w:t xml:space="preserve"> apdraudošas  uzvedības konstatācija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CF584C7" w14:textId="1E900973" w:rsidR="00F93891" w:rsidRPr="00F93891" w:rsidRDefault="00F93891" w:rsidP="00F9389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93891">
              <w:rPr>
                <w:rFonts w:ascii="Times New Roman" w:hAnsi="Times New Roman" w:cs="Times New Roman"/>
                <w:bCs/>
              </w:rPr>
              <w:t xml:space="preserve">1.1. </w:t>
            </w:r>
            <w:r w:rsidR="0027400B">
              <w:rPr>
                <w:rFonts w:ascii="Times New Roman" w:hAnsi="Times New Roman" w:cs="Times New Roman"/>
                <w:bCs/>
              </w:rPr>
              <w:t>Ja nepieciešams, p</w:t>
            </w:r>
            <w:r w:rsidRPr="00F93891">
              <w:rPr>
                <w:rFonts w:ascii="Times New Roman" w:hAnsi="Times New Roman" w:cs="Times New Roman"/>
                <w:bCs/>
              </w:rPr>
              <w:t>edagogs, kurš konstatē bērna apdraudošas  uzvedības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93891">
              <w:rPr>
                <w:rFonts w:ascii="Times New Roman" w:hAnsi="Times New Roman" w:cs="Times New Roman"/>
                <w:bCs/>
              </w:rPr>
              <w:t>izpausmes, lūdz tuvāk esošā darbinieka palīdzību nogādāt pārējos bērnus citā telpā un informē vadību.</w:t>
            </w:r>
            <w:r w:rsidR="00C3512A">
              <w:rPr>
                <w:sz w:val="17"/>
                <w:szCs w:val="17"/>
              </w:rPr>
              <w:t xml:space="preserve"> </w:t>
            </w:r>
            <w:r w:rsidR="00C3512A" w:rsidRPr="00C3512A">
              <w:rPr>
                <w:rFonts w:ascii="Times New Roman" w:hAnsi="Times New Roman" w:cs="Times New Roman"/>
                <w:sz w:val="24"/>
                <w:szCs w:val="24"/>
              </w:rPr>
              <w:t>Izglītības programmas apguve citā telpā var ilgt ne ilgāk kā līdz attiecīgās dienas beigām</w:t>
            </w:r>
          </w:p>
          <w:p w14:paraId="31F39C89" w14:textId="77777777" w:rsidR="00F93891" w:rsidRPr="00F93891" w:rsidRDefault="00F93891" w:rsidP="00F9389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93891">
              <w:rPr>
                <w:rFonts w:ascii="Times New Roman" w:hAnsi="Times New Roman" w:cs="Times New Roman"/>
                <w:bCs/>
              </w:rPr>
              <w:t>1.2. Pedagogs piemēro bērnam nomierināšanās stratēģijas.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18086D1" w14:textId="7B42708B" w:rsidR="00A94552" w:rsidRPr="00F93891" w:rsidRDefault="00F93891" w:rsidP="00F9389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93891">
              <w:rPr>
                <w:rFonts w:ascii="Times New Roman" w:hAnsi="Times New Roman" w:cs="Times New Roman"/>
                <w:bCs/>
              </w:rPr>
              <w:t xml:space="preserve">Pedagoga mutisks ziņojums vadītājai un līdz darba dienas noslēgumam rakstisks ziņojums vadītājai aprakstot situāciju. </w:t>
            </w:r>
            <w:r w:rsidR="00A94552">
              <w:rPr>
                <w:rFonts w:ascii="Times New Roman" w:hAnsi="Times New Roman" w:cs="Times New Roman"/>
                <w:bCs/>
              </w:rPr>
              <w:t xml:space="preserve"> Pedagoga individuālas pārrunas ar vecākiem par situāciju, informācijas iegūšana par iespējamiem cēloņiem, sadarbības plānošana.</w:t>
            </w:r>
          </w:p>
        </w:tc>
      </w:tr>
      <w:tr w:rsidR="00A94552" w:rsidRPr="00F93891" w14:paraId="7C55C729" w14:textId="77777777" w:rsidTr="00203EF9">
        <w:trPr>
          <w:trHeight w:val="928"/>
          <w:jc w:val="center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4BF56BE" w14:textId="77777777" w:rsidR="00A94552" w:rsidRPr="00F93891" w:rsidRDefault="00A94552" w:rsidP="00F938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93891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B6FA0F8" w14:textId="77777777" w:rsidR="00A94552" w:rsidRPr="00F93891" w:rsidRDefault="00A94552" w:rsidP="00F938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93891">
              <w:rPr>
                <w:rFonts w:ascii="Times New Roman" w:hAnsi="Times New Roman" w:cs="Times New Roman"/>
                <w:bCs/>
              </w:rPr>
              <w:t xml:space="preserve">Bērna </w:t>
            </w:r>
            <w:r w:rsidRPr="00F93891">
              <w:rPr>
                <w:rFonts w:ascii="Times New Roman" w:hAnsi="Times New Roman" w:cs="Times New Roman"/>
                <w:b/>
                <w:bCs/>
              </w:rPr>
              <w:t>atkārtota</w:t>
            </w:r>
            <w:r w:rsidRPr="00F93891">
              <w:rPr>
                <w:rFonts w:ascii="Times New Roman" w:hAnsi="Times New Roman" w:cs="Times New Roman"/>
                <w:bCs/>
              </w:rPr>
              <w:t xml:space="preserve"> apdraudošas uzvedības konstatācija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17F4104" w14:textId="77777777" w:rsidR="00A94552" w:rsidRDefault="00A94552" w:rsidP="00F9389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93891">
              <w:rPr>
                <w:rFonts w:ascii="Times New Roman" w:hAnsi="Times New Roman" w:cs="Times New Roman"/>
                <w:bCs/>
              </w:rPr>
              <w:t xml:space="preserve">2.1. Bērna, kurš apdraud savu vai citu personu drošību, veselību vai dzīvību, nogādāšana citā telpā. </w:t>
            </w:r>
          </w:p>
          <w:p w14:paraId="347F444E" w14:textId="42FF8A94" w:rsidR="00A94552" w:rsidRPr="00F93891" w:rsidRDefault="00A94552" w:rsidP="00BA0693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2.2. </w:t>
            </w:r>
            <w:r w:rsidR="00BA0693">
              <w:rPr>
                <w:rFonts w:ascii="Times New Roman" w:hAnsi="Times New Roman" w:cs="Times New Roman"/>
                <w:bCs/>
              </w:rPr>
              <w:t>Grupas skolotājs</w:t>
            </w:r>
            <w:r w:rsidRPr="00F93891">
              <w:rPr>
                <w:rFonts w:ascii="Times New Roman" w:hAnsi="Times New Roman" w:cs="Times New Roman"/>
                <w:bCs/>
              </w:rPr>
              <w:t xml:space="preserve"> izvērtē izglītojamā veselības stāvokli, vajadzības gadījumā izsauc neatliekamo palīdzību.</w:t>
            </w: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90E81C6" w14:textId="12E426D7" w:rsidR="00A94552" w:rsidRPr="00F93891" w:rsidRDefault="00A94552" w:rsidP="00F9389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93891">
              <w:rPr>
                <w:rFonts w:ascii="Times New Roman" w:hAnsi="Times New Roman" w:cs="Times New Roman"/>
                <w:bCs/>
              </w:rPr>
              <w:t>Ieraksts medmāsas reģistrācijas žurnālā. Ja tiek izsaukta neatliekamā palīdzība, tiek nekavējoties informēti vecāki.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16C21B5" w14:textId="1975C992" w:rsidR="00A94552" w:rsidRPr="00F93891" w:rsidRDefault="00A94552" w:rsidP="00F9389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93891">
              <w:rPr>
                <w:rFonts w:ascii="Times New Roman" w:hAnsi="Times New Roman" w:cs="Times New Roman"/>
                <w:bCs/>
              </w:rPr>
              <w:t>Vadītāja</w:t>
            </w:r>
            <w:r>
              <w:rPr>
                <w:rFonts w:ascii="Times New Roman" w:hAnsi="Times New Roman" w:cs="Times New Roman"/>
                <w:bCs/>
              </w:rPr>
              <w:t>s</w:t>
            </w:r>
            <w:r w:rsidRPr="00F93891">
              <w:rPr>
                <w:rFonts w:ascii="Times New Roman" w:hAnsi="Times New Roman" w:cs="Times New Roman"/>
                <w:bCs/>
              </w:rPr>
              <w:t xml:space="preserve"> klātienes saruna ar ģimeni, vienošanās par sadarbību (anketēšana, izglītošana</w:t>
            </w:r>
            <w:r>
              <w:rPr>
                <w:rFonts w:ascii="Times New Roman" w:hAnsi="Times New Roman" w:cs="Times New Roman"/>
                <w:bCs/>
              </w:rPr>
              <w:t>, atbalsta pasākumi</w:t>
            </w:r>
            <w:r w:rsidRPr="00F93891">
              <w:rPr>
                <w:rFonts w:ascii="Times New Roman" w:hAnsi="Times New Roman" w:cs="Times New Roman"/>
                <w:bCs/>
              </w:rPr>
              <w:t>). Pedagoga dokumentēti bērna uzvedības vērojumi 1 mēnesi.</w:t>
            </w:r>
          </w:p>
        </w:tc>
      </w:tr>
      <w:tr w:rsidR="00A94552" w:rsidRPr="00F93891" w14:paraId="4F3C3872" w14:textId="77777777" w:rsidTr="00203EF9">
        <w:trPr>
          <w:trHeight w:val="308"/>
          <w:jc w:val="center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668C2" w14:textId="77777777" w:rsidR="00A94552" w:rsidRPr="00F93891" w:rsidRDefault="00A94552" w:rsidP="00F938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AD8D81" w14:textId="77777777" w:rsidR="00A94552" w:rsidRPr="00F93891" w:rsidRDefault="00A94552" w:rsidP="00F938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41A5C18" w14:textId="77777777" w:rsidR="00A94552" w:rsidRPr="00F93891" w:rsidRDefault="00A94552" w:rsidP="00F9389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93891">
              <w:rPr>
                <w:rFonts w:ascii="Times New Roman" w:hAnsi="Times New Roman" w:cs="Times New Roman"/>
                <w:bCs/>
              </w:rPr>
              <w:t>2.2. Pedagogs piemēro bērnam nomierināšanās stratēģijas.</w:t>
            </w:r>
          </w:p>
        </w:tc>
        <w:tc>
          <w:tcPr>
            <w:tcW w:w="55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24BC11D" w14:textId="55903A04" w:rsidR="00A94552" w:rsidRPr="00F93891" w:rsidRDefault="00A94552" w:rsidP="00F9389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A94552" w:rsidRPr="00F93891" w14:paraId="4B7FF795" w14:textId="77777777" w:rsidTr="00203EF9">
        <w:trPr>
          <w:trHeight w:val="238"/>
          <w:jc w:val="center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E4F1F" w14:textId="77777777" w:rsidR="00A94552" w:rsidRPr="00F93891" w:rsidRDefault="00A94552" w:rsidP="00F938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E2CB4" w14:textId="77777777" w:rsidR="00A94552" w:rsidRPr="00F93891" w:rsidRDefault="00A94552" w:rsidP="00F938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B45EA6D" w14:textId="55F68353" w:rsidR="00A94552" w:rsidRPr="00F93891" w:rsidRDefault="00A94552" w:rsidP="00F9389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93891">
              <w:rPr>
                <w:rFonts w:ascii="Times New Roman" w:hAnsi="Times New Roman" w:cs="Times New Roman"/>
                <w:bCs/>
              </w:rPr>
              <w:t xml:space="preserve">2.3. </w:t>
            </w:r>
            <w:r w:rsidR="00C3512A">
              <w:rPr>
                <w:rFonts w:ascii="Times New Roman" w:hAnsi="Times New Roman" w:cs="Times New Roman"/>
                <w:bCs/>
              </w:rPr>
              <w:t>vajadzības gadījumā p</w:t>
            </w:r>
            <w:r w:rsidRPr="00F93891">
              <w:rPr>
                <w:rFonts w:ascii="Times New Roman" w:hAnsi="Times New Roman" w:cs="Times New Roman"/>
                <w:bCs/>
              </w:rPr>
              <w:t>edagogs māca bērnu individuāli līdz dienas beigām citā telpā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43F4D29" w14:textId="77777777" w:rsidR="00A94552" w:rsidRPr="00F93891" w:rsidRDefault="00A94552" w:rsidP="00F9389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A94552" w:rsidRPr="00F93891" w14:paraId="49BDD83D" w14:textId="77777777" w:rsidTr="00203EF9">
        <w:trPr>
          <w:trHeight w:val="340"/>
          <w:jc w:val="center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9F93B" w14:textId="77777777" w:rsidR="00A94552" w:rsidRPr="00F93891" w:rsidRDefault="00A94552" w:rsidP="00F938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EB07B4" w14:textId="77777777" w:rsidR="00A94552" w:rsidRPr="00F93891" w:rsidRDefault="00A94552" w:rsidP="00F938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29351DE" w14:textId="77777777" w:rsidR="00A94552" w:rsidRPr="00F93891" w:rsidRDefault="00A94552" w:rsidP="00F9389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93891">
              <w:rPr>
                <w:rFonts w:ascii="Times New Roman" w:hAnsi="Times New Roman" w:cs="Times New Roman"/>
                <w:bCs/>
              </w:rPr>
              <w:t>2.4. Pedagogs uzsāk bērna vērošanas procesu, to dokumentējot.</w:t>
            </w:r>
          </w:p>
        </w:tc>
        <w:tc>
          <w:tcPr>
            <w:tcW w:w="55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88472" w14:textId="77777777" w:rsidR="00A94552" w:rsidRPr="00F93891" w:rsidRDefault="00A94552" w:rsidP="00F9389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F93891" w:rsidRPr="00F93891" w14:paraId="46241CC7" w14:textId="77777777" w:rsidTr="00F93891">
        <w:trPr>
          <w:trHeight w:val="528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31D794D" w14:textId="77777777" w:rsidR="00F93891" w:rsidRPr="00F93891" w:rsidRDefault="00F93891" w:rsidP="00F938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93891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CC329FB" w14:textId="77777777" w:rsidR="00F93891" w:rsidRPr="00F93891" w:rsidRDefault="00F93891" w:rsidP="00F938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93891">
              <w:rPr>
                <w:rFonts w:ascii="Times New Roman" w:hAnsi="Times New Roman" w:cs="Times New Roman"/>
                <w:bCs/>
              </w:rPr>
              <w:t xml:space="preserve">Bērna apdraudošas uzvedības izpausmes paliek </w:t>
            </w:r>
            <w:r w:rsidRPr="00F93891">
              <w:rPr>
                <w:rFonts w:ascii="Times New Roman" w:hAnsi="Times New Roman" w:cs="Times New Roman"/>
                <w:b/>
                <w:bCs/>
              </w:rPr>
              <w:t>nemainīgas.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62E6611" w14:textId="6D18DD78" w:rsidR="00F93891" w:rsidRPr="00F93891" w:rsidRDefault="00F93891" w:rsidP="00F9389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93891">
              <w:rPr>
                <w:rFonts w:ascii="Times New Roman" w:hAnsi="Times New Roman" w:cs="Times New Roman"/>
                <w:bCs/>
              </w:rPr>
              <w:t>Atbalsta grupas speciālisti kopā ar grupas pedagogiem izstrādā individuālo uzvedības korekcijas plānu</w:t>
            </w:r>
            <w:r w:rsidR="00C3512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D0E529A" w14:textId="77777777" w:rsidR="00F93891" w:rsidRPr="00F93891" w:rsidRDefault="00F93891" w:rsidP="00F9389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93891">
              <w:rPr>
                <w:rFonts w:ascii="Times New Roman" w:hAnsi="Times New Roman" w:cs="Times New Roman"/>
                <w:bCs/>
              </w:rPr>
              <w:t>Individuālais izglītības plāns 3 mēnešiem.</w:t>
            </w:r>
          </w:p>
          <w:p w14:paraId="798388CD" w14:textId="77777777" w:rsidR="00F93891" w:rsidRPr="00F93891" w:rsidRDefault="00F93891" w:rsidP="00F9389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93891">
              <w:rPr>
                <w:rFonts w:ascii="Times New Roman" w:hAnsi="Times New Roman" w:cs="Times New Roman"/>
                <w:bCs/>
              </w:rPr>
              <w:t>Dokumentēti bērna uzvedības vērojumi pēc A-B-C shēmas</w:t>
            </w:r>
          </w:p>
        </w:tc>
      </w:tr>
      <w:tr w:rsidR="00F93891" w:rsidRPr="00F93891" w14:paraId="4518A5D8" w14:textId="77777777" w:rsidTr="00C3512A">
        <w:trPr>
          <w:trHeight w:val="640"/>
          <w:jc w:val="center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270E551" w14:textId="77777777" w:rsidR="00F93891" w:rsidRPr="00F93891" w:rsidRDefault="00F93891" w:rsidP="00F938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93891">
              <w:rPr>
                <w:rFonts w:ascii="Times New Roman" w:hAnsi="Times New Roman" w:cs="Times New Roman"/>
                <w:bCs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01A4B42" w14:textId="0CF48AAC" w:rsidR="00F93891" w:rsidRPr="00F93891" w:rsidRDefault="00C3512A" w:rsidP="00C351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5.1. </w:t>
            </w:r>
            <w:r w:rsidR="00F93891" w:rsidRPr="00F93891">
              <w:rPr>
                <w:rFonts w:ascii="Times New Roman" w:hAnsi="Times New Roman" w:cs="Times New Roman"/>
                <w:bCs/>
              </w:rPr>
              <w:t xml:space="preserve">Atbalsta pasākumu piemērošanas rezultātā, izglītojamā uzvedībā </w:t>
            </w:r>
            <w:r w:rsidR="00F93891" w:rsidRPr="00C3512A">
              <w:rPr>
                <w:rFonts w:ascii="Times New Roman" w:hAnsi="Times New Roman" w:cs="Times New Roman"/>
                <w:b/>
                <w:bCs/>
              </w:rPr>
              <w:t>nav uzlabojumu un ģimene sadarbojas</w:t>
            </w:r>
            <w:r w:rsidR="00F93891" w:rsidRPr="00F93891">
              <w:rPr>
                <w:rFonts w:ascii="Times New Roman" w:hAnsi="Times New Roman" w:cs="Times New Roman"/>
                <w:bCs/>
              </w:rPr>
              <w:t xml:space="preserve"> ar izglītības iestādi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BC6267A" w14:textId="23B02606" w:rsidR="00F93891" w:rsidRPr="00F93891" w:rsidRDefault="00F93891" w:rsidP="00A9455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93891">
              <w:rPr>
                <w:rFonts w:ascii="Times New Roman" w:hAnsi="Times New Roman" w:cs="Times New Roman"/>
                <w:bCs/>
              </w:rPr>
              <w:t>5.1.</w:t>
            </w:r>
            <w:r w:rsidR="00C3512A">
              <w:rPr>
                <w:rFonts w:ascii="Times New Roman" w:hAnsi="Times New Roman" w:cs="Times New Roman"/>
                <w:bCs/>
              </w:rPr>
              <w:t>1.</w:t>
            </w:r>
            <w:r w:rsidRPr="00F93891">
              <w:rPr>
                <w:rFonts w:ascii="Times New Roman" w:hAnsi="Times New Roman" w:cs="Times New Roman"/>
                <w:bCs/>
              </w:rPr>
              <w:t xml:space="preserve"> </w:t>
            </w:r>
            <w:r w:rsidR="00C3512A" w:rsidRPr="00C35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Pedagogi izvērtē </w:t>
            </w:r>
            <w:r w:rsidR="00C3512A" w:rsidRPr="00C3512A">
              <w:rPr>
                <w:rFonts w:ascii="Times New Roman" w:hAnsi="Times New Roman" w:cs="Times New Roman"/>
                <w:sz w:val="24"/>
                <w:szCs w:val="24"/>
              </w:rPr>
              <w:t>līdz šim esošo atbalsta pasākumu efektivitāti, veic IIP aktualizāciju.</w:t>
            </w:r>
            <w:r w:rsidR="00C3512A">
              <w:rPr>
                <w:sz w:val="18"/>
                <w:szCs w:val="18"/>
              </w:rPr>
              <w:t xml:space="preserve"> </w:t>
            </w:r>
            <w:r w:rsidRPr="00F93891">
              <w:rPr>
                <w:rFonts w:ascii="Times New Roman" w:hAnsi="Times New Roman" w:cs="Times New Roman"/>
                <w:bCs/>
              </w:rPr>
              <w:t xml:space="preserve">Pedagogi </w:t>
            </w:r>
            <w:r w:rsidR="00A94552">
              <w:rPr>
                <w:rFonts w:ascii="Times New Roman" w:hAnsi="Times New Roman" w:cs="Times New Roman"/>
                <w:bCs/>
              </w:rPr>
              <w:t xml:space="preserve">sadarbībā ar vecākiem  un atbalsta personālu īsteno </w:t>
            </w:r>
            <w:r w:rsidRPr="00F93891">
              <w:rPr>
                <w:rFonts w:ascii="Times New Roman" w:hAnsi="Times New Roman" w:cs="Times New Roman"/>
                <w:bCs/>
              </w:rPr>
              <w:t>individuālo uzvedības korekcijas plānu</w:t>
            </w:r>
            <w:r w:rsidR="00A94552">
              <w:rPr>
                <w:rFonts w:ascii="Times New Roman" w:hAnsi="Times New Roman" w:cs="Times New Roman"/>
                <w:bCs/>
              </w:rPr>
              <w:t>.</w:t>
            </w:r>
          </w:p>
          <w:p w14:paraId="5DB7D091" w14:textId="5FC68297" w:rsidR="00F93891" w:rsidRPr="00C3512A" w:rsidRDefault="00F93891" w:rsidP="00A945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891">
              <w:rPr>
                <w:rFonts w:ascii="Times New Roman" w:hAnsi="Times New Roman" w:cs="Times New Roman"/>
                <w:bCs/>
              </w:rPr>
              <w:t>5.</w:t>
            </w:r>
            <w:r w:rsidR="00C3512A">
              <w:rPr>
                <w:rFonts w:ascii="Times New Roman" w:hAnsi="Times New Roman" w:cs="Times New Roman"/>
                <w:bCs/>
              </w:rPr>
              <w:t>1.</w:t>
            </w:r>
            <w:r w:rsidRPr="00F93891">
              <w:rPr>
                <w:rFonts w:ascii="Times New Roman" w:hAnsi="Times New Roman" w:cs="Times New Roman"/>
                <w:bCs/>
              </w:rPr>
              <w:t xml:space="preserve">2.  </w:t>
            </w:r>
            <w:r w:rsidR="00C3512A" w:rsidRPr="00C35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 pedagogu vērojumi liecina, ka uzvedība paliek nemainīga </w:t>
            </w:r>
            <w:r w:rsidR="00C3512A" w:rsidRPr="00C3512A">
              <w:rPr>
                <w:rFonts w:ascii="Times New Roman" w:hAnsi="Times New Roman" w:cs="Times New Roman"/>
                <w:sz w:val="24"/>
                <w:szCs w:val="24"/>
              </w:rPr>
              <w:t>bērna garīgās vai fiziskās veselības ietekmē, ve</w:t>
            </w:r>
            <w:r w:rsidRPr="00C3512A">
              <w:rPr>
                <w:rFonts w:ascii="Times New Roman" w:hAnsi="Times New Roman" w:cs="Times New Roman"/>
                <w:bCs/>
                <w:sz w:val="24"/>
                <w:szCs w:val="24"/>
              </w:rPr>
              <w:t>cāki griežas pie speciālistiem (neirologs / psihiatrs / psihologs)</w:t>
            </w:r>
            <w:r w:rsidR="00C3512A" w:rsidRPr="00C35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uz padziļinātu izpēti.</w:t>
            </w:r>
          </w:p>
          <w:p w14:paraId="4DDC49CC" w14:textId="77777777" w:rsidR="00D0475F" w:rsidRDefault="00C3512A" w:rsidP="00A9455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5.1.3. Pedagogs plāno un īsteno grupā aktivitātes, kas pilnveido bērnu socializēšanās un komunikācijas prasmes, uzlabo grupas mikroklimatu.</w:t>
            </w:r>
          </w:p>
          <w:p w14:paraId="25CE350E" w14:textId="1D4B964A" w:rsidR="00D0475F" w:rsidRPr="00F93891" w:rsidRDefault="00D0475F" w:rsidP="00A9455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5.1.4. Sadarbībā ar vecākiem tiek nodrošināta bērna dalība programmā STOP 4-7.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2D60E4F" w14:textId="77777777" w:rsidR="00F93891" w:rsidRPr="00F93891" w:rsidRDefault="00F93891" w:rsidP="00A9455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93891">
              <w:rPr>
                <w:rFonts w:ascii="Times New Roman" w:hAnsi="Times New Roman" w:cs="Times New Roman"/>
                <w:bCs/>
              </w:rPr>
              <w:t>Izejošie dokumenti (IIP, bērna raksturojums)</w:t>
            </w:r>
          </w:p>
          <w:p w14:paraId="18EFDDB2" w14:textId="77777777" w:rsidR="00F93891" w:rsidRPr="00F93891" w:rsidRDefault="00F93891" w:rsidP="00A9455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93891">
              <w:rPr>
                <w:rFonts w:ascii="Times New Roman" w:hAnsi="Times New Roman" w:cs="Times New Roman"/>
                <w:bCs/>
              </w:rPr>
              <w:t>Vecāki iesniedz vadītājai apmeklēto speciālistu rakstiskus atzinumus.</w:t>
            </w:r>
          </w:p>
        </w:tc>
      </w:tr>
      <w:tr w:rsidR="00F93891" w:rsidRPr="00F93891" w14:paraId="5CCEA5D6" w14:textId="77777777" w:rsidTr="00C3512A">
        <w:trPr>
          <w:trHeight w:val="801"/>
          <w:jc w:val="center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F2170" w14:textId="77777777" w:rsidR="00F93891" w:rsidRPr="00F93891" w:rsidRDefault="00F93891" w:rsidP="00F938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3CD2BAF3" w14:textId="6D3B988B" w:rsidR="00F93891" w:rsidRPr="00F93891" w:rsidRDefault="00C3512A" w:rsidP="00F938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5.2. </w:t>
            </w:r>
            <w:r w:rsidR="00F93891" w:rsidRPr="00F93891">
              <w:rPr>
                <w:rFonts w:ascii="Times New Roman" w:hAnsi="Times New Roman" w:cs="Times New Roman"/>
                <w:bCs/>
              </w:rPr>
              <w:t xml:space="preserve">Atbalsta pasākumu piemērošanas rezultātā, izglītojamā uzvedībā </w:t>
            </w:r>
            <w:r w:rsidR="00F93891" w:rsidRPr="00C3512A">
              <w:rPr>
                <w:rFonts w:ascii="Times New Roman" w:hAnsi="Times New Roman" w:cs="Times New Roman"/>
                <w:b/>
                <w:bCs/>
              </w:rPr>
              <w:t>nav uzlabojumu un ģimene nesadarbojas</w:t>
            </w:r>
            <w:r w:rsidR="00F93891" w:rsidRPr="00F93891">
              <w:rPr>
                <w:rFonts w:ascii="Times New Roman" w:hAnsi="Times New Roman" w:cs="Times New Roman"/>
                <w:bCs/>
              </w:rPr>
              <w:t xml:space="preserve"> ar izglītības iestādi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9642C5E" w14:textId="77777777" w:rsidR="00C3512A" w:rsidRDefault="00C3512A" w:rsidP="00C3512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5.2.1. </w:t>
            </w:r>
            <w:r w:rsidR="00A94552" w:rsidRPr="00F93891">
              <w:rPr>
                <w:rFonts w:ascii="Times New Roman" w:hAnsi="Times New Roman" w:cs="Times New Roman"/>
                <w:bCs/>
              </w:rPr>
              <w:t xml:space="preserve">Pedagogi </w:t>
            </w:r>
            <w:r w:rsidR="00A94552">
              <w:rPr>
                <w:rFonts w:ascii="Times New Roman" w:hAnsi="Times New Roman" w:cs="Times New Roman"/>
                <w:bCs/>
              </w:rPr>
              <w:t xml:space="preserve">sadarbībā ar atbalsta personālu īsteno </w:t>
            </w:r>
            <w:r w:rsidR="00A94552" w:rsidRPr="00F93891">
              <w:rPr>
                <w:rFonts w:ascii="Times New Roman" w:hAnsi="Times New Roman" w:cs="Times New Roman"/>
                <w:bCs/>
              </w:rPr>
              <w:t>individuālo uzvedības korekcijas plānu</w:t>
            </w:r>
            <w:r w:rsidR="00A94552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AE918AE" w14:textId="1C79B0AA" w:rsidR="00F93891" w:rsidRDefault="00C3512A" w:rsidP="00C3512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5.2.2. Pedagogs plāno un īsteno grupā aktivitātes, kas pilnveido bērnu socializēšanās un komunikācijas prasmes, uzlabo grupas mikroklimatu.</w:t>
            </w:r>
          </w:p>
          <w:p w14:paraId="685EDCDA" w14:textId="2FE6F8F2" w:rsidR="00C3512A" w:rsidRPr="00F93891" w:rsidRDefault="00C3512A" w:rsidP="00C3512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0E9F0F6" w14:textId="77777777" w:rsidR="00F93891" w:rsidRDefault="00F93891" w:rsidP="00F938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93891">
              <w:rPr>
                <w:rFonts w:ascii="Times New Roman" w:hAnsi="Times New Roman" w:cs="Times New Roman"/>
                <w:bCs/>
              </w:rPr>
              <w:t>Vadītāja rakstiski informē Sociālo dienestu/ Bāriņtiesu</w:t>
            </w:r>
            <w:r w:rsidR="00C3512A">
              <w:rPr>
                <w:rFonts w:ascii="Times New Roman" w:hAnsi="Times New Roman" w:cs="Times New Roman"/>
                <w:bCs/>
              </w:rPr>
              <w:t>.</w:t>
            </w:r>
          </w:p>
          <w:p w14:paraId="0451C0B6" w14:textId="77777777" w:rsidR="00C3512A" w:rsidRDefault="00C3512A" w:rsidP="00F938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A">
              <w:rPr>
                <w:rFonts w:ascii="Times New Roman" w:hAnsi="Times New Roman" w:cs="Times New Roman"/>
                <w:bCs/>
                <w:sz w:val="24"/>
                <w:szCs w:val="24"/>
              </w:rPr>
              <w:t>Vadītāja</w:t>
            </w:r>
            <w:r w:rsidRPr="00C3512A">
              <w:rPr>
                <w:rFonts w:ascii="Times New Roman" w:hAnsi="Times New Roman" w:cs="Times New Roman"/>
                <w:sz w:val="24"/>
                <w:szCs w:val="24"/>
              </w:rPr>
              <w:t xml:space="preserve">  informē dibinātāju par situāciju un rīcības plānu,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12A">
              <w:rPr>
                <w:rFonts w:ascii="Times New Roman" w:hAnsi="Times New Roman" w:cs="Times New Roman"/>
                <w:sz w:val="24"/>
                <w:szCs w:val="24"/>
              </w:rPr>
              <w:t>plānotajiem atbalsta pasākumiem</w:t>
            </w:r>
            <w:r w:rsidR="00B95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4B7B87" w14:textId="4C53D180" w:rsidR="00B95AF2" w:rsidRPr="00C3512A" w:rsidRDefault="00B95AF2" w:rsidP="00F938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Pašvaldība organizē starpinstucionālu sanāksmi.</w:t>
            </w:r>
          </w:p>
        </w:tc>
      </w:tr>
    </w:tbl>
    <w:p w14:paraId="273A5FFA" w14:textId="77777777" w:rsidR="0094389A" w:rsidRDefault="0094389A" w:rsidP="0094389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  <w:sectPr w:rsidR="0094389A" w:rsidSect="00F93891">
          <w:pgSz w:w="16838" w:h="11906" w:orient="landscape"/>
          <w:pgMar w:top="1800" w:right="1135" w:bottom="1558" w:left="1440" w:header="708" w:footer="708" w:gutter="0"/>
          <w:cols w:space="708"/>
          <w:docGrid w:linePitch="360"/>
        </w:sectPr>
      </w:pPr>
    </w:p>
    <w:p w14:paraId="02F11F62" w14:textId="77777777" w:rsidR="00D65C2C" w:rsidRPr="006C0596" w:rsidRDefault="00D65C2C" w:rsidP="006C0596">
      <w:pPr>
        <w:rPr>
          <w:rFonts w:ascii="Times New Roman" w:hAnsi="Times New Roman" w:cs="Times New Roman"/>
          <w:sz w:val="24"/>
          <w:szCs w:val="24"/>
        </w:rPr>
      </w:pPr>
    </w:p>
    <w:sectPr w:rsidR="00D65C2C" w:rsidRPr="006C0596" w:rsidSect="006C0596">
      <w:pgSz w:w="11906" w:h="16838"/>
      <w:pgMar w:top="1135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491D0" w14:textId="77777777" w:rsidR="00D87E37" w:rsidRDefault="00D87E37" w:rsidP="00F654D1">
      <w:pPr>
        <w:spacing w:after="0" w:line="240" w:lineRule="auto"/>
      </w:pPr>
      <w:r>
        <w:separator/>
      </w:r>
    </w:p>
  </w:endnote>
  <w:endnote w:type="continuationSeparator" w:id="0">
    <w:p w14:paraId="069FE3BD" w14:textId="77777777" w:rsidR="00D87E37" w:rsidRDefault="00D87E37" w:rsidP="00F6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Tilde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8C701" w14:textId="77777777" w:rsidR="00D87E37" w:rsidRDefault="00D87E37" w:rsidP="00F654D1">
      <w:pPr>
        <w:spacing w:after="0" w:line="240" w:lineRule="auto"/>
      </w:pPr>
      <w:r>
        <w:separator/>
      </w:r>
    </w:p>
  </w:footnote>
  <w:footnote w:type="continuationSeparator" w:id="0">
    <w:p w14:paraId="29A233BB" w14:textId="77777777" w:rsidR="00D87E37" w:rsidRDefault="00D87E37" w:rsidP="00F65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463C"/>
    <w:multiLevelType w:val="hybridMultilevel"/>
    <w:tmpl w:val="65C47752"/>
    <w:lvl w:ilvl="0" w:tplc="042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A0681"/>
    <w:multiLevelType w:val="multilevel"/>
    <w:tmpl w:val="B27816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4E1035"/>
    <w:multiLevelType w:val="multilevel"/>
    <w:tmpl w:val="D0968A5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74C0"/>
    <w:multiLevelType w:val="hybridMultilevel"/>
    <w:tmpl w:val="67442E26"/>
    <w:lvl w:ilvl="0" w:tplc="CACECAD2">
      <w:start w:val="1"/>
      <w:numFmt w:val="bullet"/>
      <w:lvlText w:val="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51349"/>
    <w:multiLevelType w:val="hybridMultilevel"/>
    <w:tmpl w:val="689240D6"/>
    <w:lvl w:ilvl="0" w:tplc="CACECAD2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B8378F"/>
    <w:multiLevelType w:val="multilevel"/>
    <w:tmpl w:val="586486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5463D5"/>
    <w:multiLevelType w:val="hybridMultilevel"/>
    <w:tmpl w:val="64E05B0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976F03"/>
    <w:multiLevelType w:val="multilevel"/>
    <w:tmpl w:val="A6D0E78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C07745"/>
    <w:multiLevelType w:val="hybridMultilevel"/>
    <w:tmpl w:val="DBAABEAA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E36A32"/>
    <w:multiLevelType w:val="multilevel"/>
    <w:tmpl w:val="95F44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1800"/>
      </w:pPr>
      <w:rPr>
        <w:rFonts w:hint="default"/>
      </w:rPr>
    </w:lvl>
  </w:abstractNum>
  <w:abstractNum w:abstractNumId="10" w15:restartNumberingAfterBreak="0">
    <w:nsid w:val="1E740139"/>
    <w:multiLevelType w:val="hybridMultilevel"/>
    <w:tmpl w:val="5194F35E"/>
    <w:lvl w:ilvl="0" w:tplc="CACECAD2">
      <w:start w:val="1"/>
      <w:numFmt w:val="bullet"/>
      <w:lvlText w:val=""/>
      <w:lvlJc w:val="left"/>
      <w:pPr>
        <w:ind w:left="360" w:hanging="360"/>
      </w:pPr>
      <w:rPr>
        <w:rFonts w:ascii="Symbol" w:hAnsi="Symbol" w:hint="default"/>
      </w:rPr>
    </w:lvl>
    <w:lvl w:ilvl="1" w:tplc="CACECAD2">
      <w:start w:val="1"/>
      <w:numFmt w:val="bullet"/>
      <w:lvlText w:val=""/>
      <w:lvlJc w:val="left"/>
      <w:pPr>
        <w:ind w:left="108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DB19BA"/>
    <w:multiLevelType w:val="hybridMultilevel"/>
    <w:tmpl w:val="4AEA71E4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11BCA"/>
    <w:multiLevelType w:val="hybridMultilevel"/>
    <w:tmpl w:val="132855B4"/>
    <w:lvl w:ilvl="0" w:tplc="042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6456FB"/>
    <w:multiLevelType w:val="multilevel"/>
    <w:tmpl w:val="4EC652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303A2C"/>
    <w:multiLevelType w:val="hybridMultilevel"/>
    <w:tmpl w:val="C6F09D20"/>
    <w:lvl w:ilvl="0" w:tplc="042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BF0C79"/>
    <w:multiLevelType w:val="multilevel"/>
    <w:tmpl w:val="65A016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1800"/>
      </w:pPr>
      <w:rPr>
        <w:rFonts w:hint="default"/>
      </w:rPr>
    </w:lvl>
  </w:abstractNum>
  <w:abstractNum w:abstractNumId="16" w15:restartNumberingAfterBreak="0">
    <w:nsid w:val="382A6FD0"/>
    <w:multiLevelType w:val="multilevel"/>
    <w:tmpl w:val="D200D1A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206" w:hanging="4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3837580F"/>
    <w:multiLevelType w:val="multilevel"/>
    <w:tmpl w:val="95F44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1800"/>
      </w:pPr>
      <w:rPr>
        <w:rFonts w:hint="default"/>
      </w:rPr>
    </w:lvl>
  </w:abstractNum>
  <w:abstractNum w:abstractNumId="18" w15:restartNumberingAfterBreak="0">
    <w:nsid w:val="3B130077"/>
    <w:multiLevelType w:val="hybridMultilevel"/>
    <w:tmpl w:val="F77AC55A"/>
    <w:lvl w:ilvl="0" w:tplc="80BC2A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2C124E"/>
    <w:multiLevelType w:val="multilevel"/>
    <w:tmpl w:val="0254C1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D51AAF"/>
    <w:multiLevelType w:val="hybridMultilevel"/>
    <w:tmpl w:val="CD5E4BF4"/>
    <w:lvl w:ilvl="0" w:tplc="CACECAD2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C2166"/>
    <w:multiLevelType w:val="multilevel"/>
    <w:tmpl w:val="E870B61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lvlText w:val="%1.%2."/>
      <w:legacy w:legacy="1" w:legacySpace="0" w:legacyIndent="284"/>
      <w:lvlJc w:val="left"/>
      <w:pPr>
        <w:ind w:left="568" w:hanging="284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276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1984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69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400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108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4816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524" w:hanging="708"/>
      </w:pPr>
    </w:lvl>
  </w:abstractNum>
  <w:abstractNum w:abstractNumId="22" w15:restartNumberingAfterBreak="0">
    <w:nsid w:val="444B37CA"/>
    <w:multiLevelType w:val="multilevel"/>
    <w:tmpl w:val="6C628E14"/>
    <w:lvl w:ilvl="0">
      <w:start w:val="121"/>
      <w:numFmt w:val="decimal"/>
      <w:lvlText w:val="%1."/>
      <w:lvlJc w:val="left"/>
      <w:pPr>
        <w:ind w:left="630" w:hanging="63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AC2DA4"/>
    <w:multiLevelType w:val="hybridMultilevel"/>
    <w:tmpl w:val="6C3E0B90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2163FB"/>
    <w:multiLevelType w:val="hybridMultilevel"/>
    <w:tmpl w:val="1B9CA456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44277"/>
    <w:multiLevelType w:val="hybridMultilevel"/>
    <w:tmpl w:val="5406C110"/>
    <w:lvl w:ilvl="0" w:tplc="042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116272"/>
    <w:multiLevelType w:val="multilevel"/>
    <w:tmpl w:val="EB1050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700A03"/>
    <w:multiLevelType w:val="hybridMultilevel"/>
    <w:tmpl w:val="76E83480"/>
    <w:lvl w:ilvl="0" w:tplc="CACECAD2">
      <w:start w:val="1"/>
      <w:numFmt w:val="bullet"/>
      <w:lvlText w:val="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724A84"/>
    <w:multiLevelType w:val="multilevel"/>
    <w:tmpl w:val="EB662C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EDF0FA7"/>
    <w:multiLevelType w:val="hybridMultilevel"/>
    <w:tmpl w:val="5086B21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4208E5"/>
    <w:multiLevelType w:val="hybridMultilevel"/>
    <w:tmpl w:val="DBFA8E7C"/>
    <w:lvl w:ilvl="0" w:tplc="CACECAD2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77C0B"/>
    <w:multiLevelType w:val="hybridMultilevel"/>
    <w:tmpl w:val="2EA61228"/>
    <w:lvl w:ilvl="0" w:tplc="042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07312B"/>
    <w:multiLevelType w:val="hybridMultilevel"/>
    <w:tmpl w:val="D4D8F5DA"/>
    <w:lvl w:ilvl="0" w:tplc="042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89611F"/>
    <w:multiLevelType w:val="hybridMultilevel"/>
    <w:tmpl w:val="FC5A8E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240B4"/>
    <w:multiLevelType w:val="hybridMultilevel"/>
    <w:tmpl w:val="74C06AFA"/>
    <w:lvl w:ilvl="0" w:tplc="CACECAD2">
      <w:start w:val="1"/>
      <w:numFmt w:val="bullet"/>
      <w:lvlText w:val="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0C3313"/>
    <w:multiLevelType w:val="multilevel"/>
    <w:tmpl w:val="41AA67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614650B"/>
    <w:multiLevelType w:val="hybridMultilevel"/>
    <w:tmpl w:val="580088CC"/>
    <w:lvl w:ilvl="0" w:tplc="CACECAD2">
      <w:start w:val="1"/>
      <w:numFmt w:val="bullet"/>
      <w:lvlText w:val="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A33F9E"/>
    <w:multiLevelType w:val="hybridMultilevel"/>
    <w:tmpl w:val="8DE8A1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95D64"/>
    <w:multiLevelType w:val="hybridMultilevel"/>
    <w:tmpl w:val="32B6EA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647F24"/>
    <w:multiLevelType w:val="multilevel"/>
    <w:tmpl w:val="652EF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6D6D3E0A"/>
    <w:multiLevelType w:val="multilevel"/>
    <w:tmpl w:val="899A43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6F8E79AC"/>
    <w:multiLevelType w:val="hybridMultilevel"/>
    <w:tmpl w:val="22DCCF3A"/>
    <w:lvl w:ilvl="0" w:tplc="CACECAD2">
      <w:start w:val="1"/>
      <w:numFmt w:val="bullet"/>
      <w:lvlText w:val="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B521C4"/>
    <w:multiLevelType w:val="hybridMultilevel"/>
    <w:tmpl w:val="42D2C1B4"/>
    <w:lvl w:ilvl="0" w:tplc="042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5416CB"/>
    <w:multiLevelType w:val="multilevel"/>
    <w:tmpl w:val="95F44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1800"/>
      </w:pPr>
      <w:rPr>
        <w:rFonts w:hint="default"/>
      </w:rPr>
    </w:lvl>
  </w:abstractNum>
  <w:abstractNum w:abstractNumId="44" w15:restartNumberingAfterBreak="0">
    <w:nsid w:val="7B327720"/>
    <w:multiLevelType w:val="hybridMultilevel"/>
    <w:tmpl w:val="C7C8D9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F7490"/>
    <w:multiLevelType w:val="multilevel"/>
    <w:tmpl w:val="95F44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1800"/>
      </w:pPr>
      <w:rPr>
        <w:rFonts w:hint="default"/>
      </w:rPr>
    </w:lvl>
  </w:abstractNum>
  <w:abstractNum w:abstractNumId="46" w15:restartNumberingAfterBreak="0">
    <w:nsid w:val="7CE52C07"/>
    <w:multiLevelType w:val="hybridMultilevel"/>
    <w:tmpl w:val="331E836C"/>
    <w:lvl w:ilvl="0" w:tplc="042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42"/>
  </w:num>
  <w:num w:numId="3">
    <w:abstractNumId w:val="32"/>
  </w:num>
  <w:num w:numId="4">
    <w:abstractNumId w:val="14"/>
  </w:num>
  <w:num w:numId="5">
    <w:abstractNumId w:val="31"/>
  </w:num>
  <w:num w:numId="6">
    <w:abstractNumId w:val="22"/>
  </w:num>
  <w:num w:numId="7">
    <w:abstractNumId w:val="8"/>
  </w:num>
  <w:num w:numId="8">
    <w:abstractNumId w:val="45"/>
  </w:num>
  <w:num w:numId="9">
    <w:abstractNumId w:val="0"/>
  </w:num>
  <w:num w:numId="10">
    <w:abstractNumId w:val="25"/>
  </w:num>
  <w:num w:numId="11">
    <w:abstractNumId w:val="46"/>
  </w:num>
  <w:num w:numId="12">
    <w:abstractNumId w:val="12"/>
  </w:num>
  <w:num w:numId="13">
    <w:abstractNumId w:val="24"/>
  </w:num>
  <w:num w:numId="14">
    <w:abstractNumId w:val="18"/>
  </w:num>
  <w:num w:numId="15">
    <w:abstractNumId w:val="21"/>
  </w:num>
  <w:num w:numId="16">
    <w:abstractNumId w:val="44"/>
  </w:num>
  <w:num w:numId="17">
    <w:abstractNumId w:val="26"/>
  </w:num>
  <w:num w:numId="18">
    <w:abstractNumId w:val="35"/>
  </w:num>
  <w:num w:numId="19">
    <w:abstractNumId w:val="28"/>
  </w:num>
  <w:num w:numId="20">
    <w:abstractNumId w:val="19"/>
  </w:num>
  <w:num w:numId="21">
    <w:abstractNumId w:val="6"/>
  </w:num>
  <w:num w:numId="22">
    <w:abstractNumId w:val="15"/>
  </w:num>
  <w:num w:numId="23">
    <w:abstractNumId w:val="38"/>
  </w:num>
  <w:num w:numId="24">
    <w:abstractNumId w:val="23"/>
  </w:num>
  <w:num w:numId="25">
    <w:abstractNumId w:val="20"/>
  </w:num>
  <w:num w:numId="26">
    <w:abstractNumId w:val="4"/>
  </w:num>
  <w:num w:numId="27">
    <w:abstractNumId w:val="43"/>
  </w:num>
  <w:num w:numId="28">
    <w:abstractNumId w:val="33"/>
  </w:num>
  <w:num w:numId="29">
    <w:abstractNumId w:val="9"/>
  </w:num>
  <w:num w:numId="30">
    <w:abstractNumId w:val="17"/>
  </w:num>
  <w:num w:numId="31">
    <w:abstractNumId w:val="2"/>
  </w:num>
  <w:num w:numId="32">
    <w:abstractNumId w:val="40"/>
  </w:num>
  <w:num w:numId="33">
    <w:abstractNumId w:val="13"/>
  </w:num>
  <w:num w:numId="34">
    <w:abstractNumId w:val="16"/>
  </w:num>
  <w:num w:numId="35">
    <w:abstractNumId w:val="11"/>
  </w:num>
  <w:num w:numId="36">
    <w:abstractNumId w:val="5"/>
  </w:num>
  <w:num w:numId="37">
    <w:abstractNumId w:val="30"/>
  </w:num>
  <w:num w:numId="38">
    <w:abstractNumId w:val="41"/>
  </w:num>
  <w:num w:numId="39">
    <w:abstractNumId w:val="10"/>
  </w:num>
  <w:num w:numId="40">
    <w:abstractNumId w:val="27"/>
  </w:num>
  <w:num w:numId="41">
    <w:abstractNumId w:val="36"/>
  </w:num>
  <w:num w:numId="42">
    <w:abstractNumId w:val="3"/>
  </w:num>
  <w:num w:numId="43">
    <w:abstractNumId w:val="37"/>
  </w:num>
  <w:num w:numId="44">
    <w:abstractNumId w:val="29"/>
  </w:num>
  <w:num w:numId="45">
    <w:abstractNumId w:val="34"/>
  </w:num>
  <w:num w:numId="46">
    <w:abstractNumId w:val="1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CC"/>
    <w:rsid w:val="00016DD4"/>
    <w:rsid w:val="00043ABB"/>
    <w:rsid w:val="00045BCA"/>
    <w:rsid w:val="0005078C"/>
    <w:rsid w:val="00055FDC"/>
    <w:rsid w:val="000829FA"/>
    <w:rsid w:val="0008627E"/>
    <w:rsid w:val="000E20CF"/>
    <w:rsid w:val="000E3D5D"/>
    <w:rsid w:val="00104810"/>
    <w:rsid w:val="00142A5E"/>
    <w:rsid w:val="0016594D"/>
    <w:rsid w:val="001660FC"/>
    <w:rsid w:val="001827A8"/>
    <w:rsid w:val="00196676"/>
    <w:rsid w:val="001A7AE2"/>
    <w:rsid w:val="001B2ECF"/>
    <w:rsid w:val="001D0EED"/>
    <w:rsid w:val="001D5BD1"/>
    <w:rsid w:val="001F4BB4"/>
    <w:rsid w:val="00206097"/>
    <w:rsid w:val="00210380"/>
    <w:rsid w:val="00217C67"/>
    <w:rsid w:val="00223C30"/>
    <w:rsid w:val="002416D0"/>
    <w:rsid w:val="00241FA0"/>
    <w:rsid w:val="0027400B"/>
    <w:rsid w:val="002B3267"/>
    <w:rsid w:val="002C673D"/>
    <w:rsid w:val="002D486D"/>
    <w:rsid w:val="002D7584"/>
    <w:rsid w:val="002F763D"/>
    <w:rsid w:val="00337EF0"/>
    <w:rsid w:val="003561BB"/>
    <w:rsid w:val="0036240E"/>
    <w:rsid w:val="00382D22"/>
    <w:rsid w:val="00383321"/>
    <w:rsid w:val="00397ADA"/>
    <w:rsid w:val="003A0FF1"/>
    <w:rsid w:val="003C46F8"/>
    <w:rsid w:val="003D7133"/>
    <w:rsid w:val="003E0FB3"/>
    <w:rsid w:val="003F1E95"/>
    <w:rsid w:val="00410D50"/>
    <w:rsid w:val="004165B0"/>
    <w:rsid w:val="00420C19"/>
    <w:rsid w:val="00432507"/>
    <w:rsid w:val="00443117"/>
    <w:rsid w:val="00456CEA"/>
    <w:rsid w:val="004778CA"/>
    <w:rsid w:val="00485FB0"/>
    <w:rsid w:val="004900CE"/>
    <w:rsid w:val="004A30C7"/>
    <w:rsid w:val="004A7695"/>
    <w:rsid w:val="004D03DC"/>
    <w:rsid w:val="004F51AE"/>
    <w:rsid w:val="00505D47"/>
    <w:rsid w:val="00527AD9"/>
    <w:rsid w:val="00536FDA"/>
    <w:rsid w:val="0055156A"/>
    <w:rsid w:val="00553DE5"/>
    <w:rsid w:val="0057295E"/>
    <w:rsid w:val="00572EDF"/>
    <w:rsid w:val="00575F3B"/>
    <w:rsid w:val="005914DB"/>
    <w:rsid w:val="005B1E9C"/>
    <w:rsid w:val="005B3533"/>
    <w:rsid w:val="005B472D"/>
    <w:rsid w:val="005D3A49"/>
    <w:rsid w:val="00605B63"/>
    <w:rsid w:val="006107F5"/>
    <w:rsid w:val="00630574"/>
    <w:rsid w:val="00636E8A"/>
    <w:rsid w:val="0064527D"/>
    <w:rsid w:val="00656DC3"/>
    <w:rsid w:val="0066151E"/>
    <w:rsid w:val="00681D16"/>
    <w:rsid w:val="006835BF"/>
    <w:rsid w:val="006B0C02"/>
    <w:rsid w:val="006B1EAB"/>
    <w:rsid w:val="006B210C"/>
    <w:rsid w:val="006C0596"/>
    <w:rsid w:val="00714420"/>
    <w:rsid w:val="00715A26"/>
    <w:rsid w:val="00716718"/>
    <w:rsid w:val="0075670A"/>
    <w:rsid w:val="00785D99"/>
    <w:rsid w:val="00797564"/>
    <w:rsid w:val="007C1EE9"/>
    <w:rsid w:val="007C49D4"/>
    <w:rsid w:val="007D160B"/>
    <w:rsid w:val="007E3812"/>
    <w:rsid w:val="007F7E44"/>
    <w:rsid w:val="00815375"/>
    <w:rsid w:val="0084198D"/>
    <w:rsid w:val="00842577"/>
    <w:rsid w:val="00854AAB"/>
    <w:rsid w:val="00857555"/>
    <w:rsid w:val="0086284F"/>
    <w:rsid w:val="00866CC3"/>
    <w:rsid w:val="00873567"/>
    <w:rsid w:val="00881734"/>
    <w:rsid w:val="008836EA"/>
    <w:rsid w:val="00891B26"/>
    <w:rsid w:val="00893E3C"/>
    <w:rsid w:val="008B12E5"/>
    <w:rsid w:val="008B27DA"/>
    <w:rsid w:val="008E5A06"/>
    <w:rsid w:val="00922792"/>
    <w:rsid w:val="009325B5"/>
    <w:rsid w:val="00935AEE"/>
    <w:rsid w:val="0094389A"/>
    <w:rsid w:val="00944BBD"/>
    <w:rsid w:val="009559C4"/>
    <w:rsid w:val="00964DF6"/>
    <w:rsid w:val="009918D6"/>
    <w:rsid w:val="009A2F52"/>
    <w:rsid w:val="009B2A72"/>
    <w:rsid w:val="009D12A8"/>
    <w:rsid w:val="009E6398"/>
    <w:rsid w:val="00A01081"/>
    <w:rsid w:val="00A44C88"/>
    <w:rsid w:val="00A51098"/>
    <w:rsid w:val="00A52AA1"/>
    <w:rsid w:val="00A64F42"/>
    <w:rsid w:val="00A6678A"/>
    <w:rsid w:val="00A7026C"/>
    <w:rsid w:val="00A90CA6"/>
    <w:rsid w:val="00A93004"/>
    <w:rsid w:val="00A94552"/>
    <w:rsid w:val="00AA7CCC"/>
    <w:rsid w:val="00AC3A01"/>
    <w:rsid w:val="00AC5366"/>
    <w:rsid w:val="00AC7DA5"/>
    <w:rsid w:val="00AD0B1F"/>
    <w:rsid w:val="00AD4922"/>
    <w:rsid w:val="00AD6ACC"/>
    <w:rsid w:val="00AE531C"/>
    <w:rsid w:val="00AF66BA"/>
    <w:rsid w:val="00B27697"/>
    <w:rsid w:val="00B377BD"/>
    <w:rsid w:val="00B41FCF"/>
    <w:rsid w:val="00B54595"/>
    <w:rsid w:val="00B72289"/>
    <w:rsid w:val="00B767AC"/>
    <w:rsid w:val="00B95AF2"/>
    <w:rsid w:val="00BA0693"/>
    <w:rsid w:val="00BA5E54"/>
    <w:rsid w:val="00BB5F15"/>
    <w:rsid w:val="00BD30A6"/>
    <w:rsid w:val="00BD7F79"/>
    <w:rsid w:val="00BE7D9A"/>
    <w:rsid w:val="00BF630E"/>
    <w:rsid w:val="00BF68D9"/>
    <w:rsid w:val="00C01027"/>
    <w:rsid w:val="00C01F2B"/>
    <w:rsid w:val="00C3512A"/>
    <w:rsid w:val="00C547AF"/>
    <w:rsid w:val="00C60942"/>
    <w:rsid w:val="00CF13DE"/>
    <w:rsid w:val="00D0475F"/>
    <w:rsid w:val="00D2430F"/>
    <w:rsid w:val="00D3403C"/>
    <w:rsid w:val="00D51C23"/>
    <w:rsid w:val="00D57F23"/>
    <w:rsid w:val="00D610CD"/>
    <w:rsid w:val="00D63B4F"/>
    <w:rsid w:val="00D65C2C"/>
    <w:rsid w:val="00D703FE"/>
    <w:rsid w:val="00D7168A"/>
    <w:rsid w:val="00D83671"/>
    <w:rsid w:val="00D87E37"/>
    <w:rsid w:val="00D948DF"/>
    <w:rsid w:val="00DB6DA8"/>
    <w:rsid w:val="00DB706F"/>
    <w:rsid w:val="00DC16F4"/>
    <w:rsid w:val="00DC5DAA"/>
    <w:rsid w:val="00DD7086"/>
    <w:rsid w:val="00E04AF7"/>
    <w:rsid w:val="00E1547C"/>
    <w:rsid w:val="00E417CD"/>
    <w:rsid w:val="00E763B4"/>
    <w:rsid w:val="00E77076"/>
    <w:rsid w:val="00E81F88"/>
    <w:rsid w:val="00E843EA"/>
    <w:rsid w:val="00EA6BBC"/>
    <w:rsid w:val="00EA7CD4"/>
    <w:rsid w:val="00EC5FBA"/>
    <w:rsid w:val="00F52422"/>
    <w:rsid w:val="00F61BE7"/>
    <w:rsid w:val="00F654D1"/>
    <w:rsid w:val="00F93891"/>
    <w:rsid w:val="00FB0691"/>
    <w:rsid w:val="00FB106F"/>
    <w:rsid w:val="00FB2901"/>
    <w:rsid w:val="00FD5A4E"/>
    <w:rsid w:val="00F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7528C"/>
  <w15:chartTrackingRefBased/>
  <w15:docId w15:val="{18B24B6C-9B3C-43E8-8400-C0F11A62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E5A06"/>
  </w:style>
  <w:style w:type="paragraph" w:styleId="Virsraksts3">
    <w:name w:val="heading 3"/>
    <w:basedOn w:val="Parasts"/>
    <w:link w:val="Virsraksts3Rakstz"/>
    <w:uiPriority w:val="9"/>
    <w:qFormat/>
    <w:rsid w:val="008E5A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8E5A06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customStyle="1" w:styleId="tv213">
    <w:name w:val="tv213"/>
    <w:basedOn w:val="Parasts"/>
    <w:rsid w:val="008E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ststmeklis">
    <w:name w:val="Normal (Web)"/>
    <w:basedOn w:val="Parasts"/>
    <w:uiPriority w:val="99"/>
    <w:semiHidden/>
    <w:unhideWhenUsed/>
    <w:rsid w:val="008E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AE53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654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654D1"/>
  </w:style>
  <w:style w:type="paragraph" w:styleId="Kjene">
    <w:name w:val="footer"/>
    <w:basedOn w:val="Parasts"/>
    <w:link w:val="KjeneRakstz"/>
    <w:uiPriority w:val="99"/>
    <w:unhideWhenUsed/>
    <w:rsid w:val="00F654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654D1"/>
  </w:style>
  <w:style w:type="paragraph" w:styleId="Sarakstarindkopa">
    <w:name w:val="List Paragraph"/>
    <w:basedOn w:val="Parasts"/>
    <w:uiPriority w:val="34"/>
    <w:qFormat/>
    <w:rsid w:val="00FB069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57555"/>
    <w:rPr>
      <w:color w:val="0563C1" w:themeColor="hyperlink"/>
      <w:u w:val="single"/>
    </w:rPr>
  </w:style>
  <w:style w:type="paragraph" w:customStyle="1" w:styleId="Default">
    <w:name w:val="Default"/>
    <w:rsid w:val="00BA5E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mattekstaatkpe3">
    <w:name w:val="Body Text Indent 3"/>
    <w:basedOn w:val="Parasts"/>
    <w:link w:val="Pamattekstaatkpe3Rakstz"/>
    <w:rsid w:val="009918D6"/>
    <w:pPr>
      <w:spacing w:after="0" w:line="240" w:lineRule="atLeast"/>
      <w:ind w:left="567" w:hanging="283"/>
      <w:jc w:val="both"/>
    </w:pPr>
    <w:rPr>
      <w:rFonts w:ascii="Arial Tilde" w:eastAsia="Times New Roman" w:hAnsi="Arial Tilde" w:cs="Times New Roman"/>
      <w:i/>
      <w:sz w:val="20"/>
      <w:szCs w:val="20"/>
      <w:lang w:eastAsia="en-GB"/>
    </w:rPr>
  </w:style>
  <w:style w:type="character" w:customStyle="1" w:styleId="Pamattekstaatkpe3Rakstz">
    <w:name w:val="Pamatteksta atkāpe 3 Rakstz."/>
    <w:basedOn w:val="Noklusjumarindkopasfonts"/>
    <w:link w:val="Pamattekstaatkpe3"/>
    <w:rsid w:val="009918D6"/>
    <w:rPr>
      <w:rFonts w:ascii="Arial Tilde" w:eastAsia="Times New Roman" w:hAnsi="Arial Tilde" w:cs="Times New Roman"/>
      <w:i/>
      <w:sz w:val="20"/>
      <w:szCs w:val="20"/>
      <w:lang w:eastAsia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82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82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rglupienenite@madona.edu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EC35D-D308-494E-86AB-195A72EC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15756</Words>
  <Characters>8982</Characters>
  <Application>Microsoft Office Word</Application>
  <DocSecurity>0</DocSecurity>
  <Lines>74</Lines>
  <Paragraphs>49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Elizabete Zaretoka</dc:creator>
  <cp:keywords/>
  <dc:description/>
  <cp:lastModifiedBy>Everita Elizabete Zaretoka</cp:lastModifiedBy>
  <cp:revision>2</cp:revision>
  <cp:lastPrinted>2024-11-28T09:37:00Z</cp:lastPrinted>
  <dcterms:created xsi:type="dcterms:W3CDTF">2024-11-28T16:39:00Z</dcterms:created>
  <dcterms:modified xsi:type="dcterms:W3CDTF">2024-11-28T16:39:00Z</dcterms:modified>
</cp:coreProperties>
</file>