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75F" w:rsidRPr="0064493E" w:rsidRDefault="0033575F" w:rsidP="0033575F">
      <w:pPr>
        <w:widowControl w:val="0"/>
        <w:suppressAutoHyphens/>
        <w:spacing w:after="0" w:line="240" w:lineRule="auto"/>
        <w:jc w:val="center"/>
        <w:rPr>
          <w:rFonts w:ascii="Times New Roman" w:eastAsia="SimSun" w:hAnsi="Times New Roman" w:cs="Tahoma"/>
          <w:b/>
          <w:bCs/>
          <w:kern w:val="2"/>
          <w:sz w:val="24"/>
          <w:szCs w:val="24"/>
          <w:lang w:eastAsia="hi-IN" w:bidi="hi-IN"/>
        </w:rPr>
      </w:pPr>
      <w:bookmarkStart w:id="0" w:name="_GoBack"/>
      <w:bookmarkEnd w:id="0"/>
    </w:p>
    <w:p w:rsidR="0033575F" w:rsidRPr="0064493E" w:rsidRDefault="0033575F" w:rsidP="0033575F">
      <w:pPr>
        <w:keepNext/>
        <w:widowControl w:val="0"/>
        <w:suppressAutoHyphens/>
        <w:spacing w:after="0" w:line="240" w:lineRule="auto"/>
        <w:outlineLvl w:val="0"/>
        <w:rPr>
          <w:rFonts w:ascii="Times New Roman" w:eastAsia="SimSun" w:hAnsi="Times New Roman" w:cs="Tahoma"/>
          <w:iCs/>
          <w:kern w:val="2"/>
          <w:sz w:val="24"/>
          <w:szCs w:val="24"/>
          <w:lang w:eastAsia="hi-IN" w:bidi="hi-IN"/>
        </w:rPr>
      </w:pPr>
      <w:r w:rsidRPr="0064493E">
        <w:rPr>
          <w:rFonts w:ascii="Times New Roman" w:eastAsia="SimSun" w:hAnsi="Times New Roman" w:cs="Tahoma"/>
          <w:noProof/>
          <w:kern w:val="2"/>
          <w:sz w:val="24"/>
          <w:szCs w:val="24"/>
          <w:lang w:eastAsia="lv-LV"/>
        </w:rPr>
        <w:drawing>
          <wp:anchor distT="0" distB="0" distL="114300" distR="114300" simplePos="0" relativeHeight="251659264" behindDoc="0" locked="0" layoutInCell="1" allowOverlap="1" wp14:anchorId="4088DD97" wp14:editId="5DA9CA49">
            <wp:simplePos x="0" y="0"/>
            <wp:positionH relativeFrom="column">
              <wp:posOffset>2514600</wp:posOffset>
            </wp:positionH>
            <wp:positionV relativeFrom="paragraph">
              <wp:posOffset>-114300</wp:posOffset>
            </wp:positionV>
            <wp:extent cx="685800" cy="819150"/>
            <wp:effectExtent l="0" t="0" r="0" b="0"/>
            <wp:wrapSquare wrapText="left"/>
            <wp:docPr id="1" name="Picture 1" descr="Erglu-nov_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glu-nov_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pic:spPr>
                </pic:pic>
              </a:graphicData>
            </a:graphic>
            <wp14:sizeRelH relativeFrom="page">
              <wp14:pctWidth>0</wp14:pctWidth>
            </wp14:sizeRelH>
            <wp14:sizeRelV relativeFrom="page">
              <wp14:pctHeight>0</wp14:pctHeight>
            </wp14:sizeRelV>
          </wp:anchor>
        </w:drawing>
      </w:r>
    </w:p>
    <w:p w:rsidR="0033575F" w:rsidRPr="0064493E" w:rsidRDefault="0033575F" w:rsidP="0033575F">
      <w:pPr>
        <w:widowControl w:val="0"/>
        <w:suppressAutoHyphens/>
        <w:spacing w:after="0" w:line="240" w:lineRule="auto"/>
        <w:jc w:val="center"/>
        <w:rPr>
          <w:rFonts w:ascii="Times New Roman" w:eastAsia="SimSun" w:hAnsi="Times New Roman" w:cs="Tahoma"/>
          <w:b/>
          <w:bCs/>
          <w:kern w:val="2"/>
          <w:sz w:val="24"/>
          <w:szCs w:val="24"/>
          <w:lang w:eastAsia="hi-IN" w:bidi="hi-IN"/>
        </w:rPr>
      </w:pPr>
    </w:p>
    <w:p w:rsidR="0033575F" w:rsidRPr="0064493E" w:rsidRDefault="0033575F" w:rsidP="0033575F">
      <w:pPr>
        <w:keepNext/>
        <w:widowControl w:val="0"/>
        <w:numPr>
          <w:ilvl w:val="0"/>
          <w:numId w:val="2"/>
        </w:numPr>
        <w:tabs>
          <w:tab w:val="num" w:pos="0"/>
        </w:tabs>
        <w:suppressAutoHyphens/>
        <w:spacing w:after="0" w:line="240" w:lineRule="auto"/>
        <w:ind w:firstLine="360"/>
        <w:jc w:val="center"/>
        <w:outlineLvl w:val="0"/>
        <w:rPr>
          <w:rFonts w:ascii="Times New Roman" w:eastAsia="SimSun" w:hAnsi="Times New Roman" w:cs="Tahoma"/>
          <w:iCs/>
          <w:kern w:val="2"/>
          <w:sz w:val="24"/>
          <w:szCs w:val="24"/>
          <w:lang w:eastAsia="hi-IN" w:bidi="hi-IN"/>
        </w:rPr>
      </w:pPr>
    </w:p>
    <w:p w:rsidR="0033575F" w:rsidRPr="0064493E" w:rsidRDefault="0033575F" w:rsidP="0033575F">
      <w:pPr>
        <w:keepNext/>
        <w:widowControl w:val="0"/>
        <w:suppressAutoHyphens/>
        <w:spacing w:after="0" w:line="240" w:lineRule="auto"/>
        <w:ind w:left="720" w:hanging="360"/>
        <w:jc w:val="center"/>
        <w:outlineLvl w:val="0"/>
        <w:rPr>
          <w:rFonts w:ascii="Times New Roman" w:eastAsia="SimSun" w:hAnsi="Times New Roman" w:cs="Tahoma"/>
          <w:iCs/>
          <w:kern w:val="2"/>
          <w:sz w:val="24"/>
          <w:szCs w:val="24"/>
          <w:lang w:eastAsia="hi-IN" w:bidi="hi-IN"/>
        </w:rPr>
      </w:pPr>
    </w:p>
    <w:p w:rsidR="0033575F" w:rsidRPr="0064493E" w:rsidRDefault="0033575F" w:rsidP="0033575F">
      <w:pPr>
        <w:widowControl w:val="0"/>
        <w:suppressAutoHyphens/>
        <w:spacing w:after="0" w:line="240" w:lineRule="auto"/>
        <w:rPr>
          <w:rFonts w:ascii="Times New Roman" w:eastAsia="SimSun" w:hAnsi="Times New Roman" w:cs="Tahoma"/>
          <w:kern w:val="2"/>
          <w:sz w:val="24"/>
          <w:szCs w:val="24"/>
          <w:lang w:eastAsia="hi-IN" w:bidi="hi-IN"/>
        </w:rPr>
      </w:pPr>
    </w:p>
    <w:p w:rsidR="0033575F" w:rsidRPr="0064493E" w:rsidRDefault="0033575F" w:rsidP="0033575F">
      <w:pPr>
        <w:keepNext/>
        <w:widowControl w:val="0"/>
        <w:numPr>
          <w:ilvl w:val="0"/>
          <w:numId w:val="2"/>
        </w:numPr>
        <w:tabs>
          <w:tab w:val="num" w:pos="0"/>
        </w:tabs>
        <w:suppressAutoHyphens/>
        <w:spacing w:after="0" w:line="240" w:lineRule="auto"/>
        <w:ind w:firstLine="360"/>
        <w:jc w:val="center"/>
        <w:outlineLvl w:val="0"/>
        <w:rPr>
          <w:rFonts w:ascii="Times New Roman" w:eastAsia="SimSun" w:hAnsi="Times New Roman" w:cs="Tahoma"/>
          <w:iCs/>
          <w:kern w:val="2"/>
          <w:sz w:val="24"/>
          <w:szCs w:val="24"/>
          <w:lang w:eastAsia="hi-IN" w:bidi="hi-IN"/>
        </w:rPr>
      </w:pPr>
      <w:r w:rsidRPr="0064493E">
        <w:rPr>
          <w:rFonts w:ascii="Times New Roman" w:eastAsia="SimSun" w:hAnsi="Times New Roman" w:cs="Tahoma"/>
          <w:iCs/>
          <w:kern w:val="2"/>
          <w:sz w:val="24"/>
          <w:szCs w:val="24"/>
          <w:lang w:eastAsia="hi-IN" w:bidi="hi-IN"/>
        </w:rPr>
        <w:t>ĒRGĻU NOVADA PAŠVALDĪBA</w:t>
      </w:r>
    </w:p>
    <w:p w:rsidR="0033575F" w:rsidRPr="0064493E" w:rsidRDefault="0033575F" w:rsidP="0033575F">
      <w:pPr>
        <w:keepNext/>
        <w:widowControl w:val="0"/>
        <w:numPr>
          <w:ilvl w:val="0"/>
          <w:numId w:val="2"/>
        </w:numPr>
        <w:tabs>
          <w:tab w:val="num" w:pos="0"/>
        </w:tabs>
        <w:suppressAutoHyphens/>
        <w:spacing w:after="0" w:line="240" w:lineRule="auto"/>
        <w:ind w:firstLine="360"/>
        <w:jc w:val="center"/>
        <w:outlineLvl w:val="0"/>
        <w:rPr>
          <w:rFonts w:ascii="Times New Roman" w:eastAsia="SimSun" w:hAnsi="Times New Roman" w:cs="Times New Roman"/>
          <w:b/>
          <w:kern w:val="2"/>
          <w:sz w:val="28"/>
          <w:szCs w:val="28"/>
          <w:lang w:eastAsia="hi-IN" w:bidi="hi-IN"/>
        </w:rPr>
      </w:pPr>
      <w:r w:rsidRPr="0064493E">
        <w:rPr>
          <w:rFonts w:ascii="Times New Roman" w:eastAsia="SimSun" w:hAnsi="Times New Roman" w:cs="Tahoma"/>
          <w:b/>
          <w:kern w:val="2"/>
          <w:sz w:val="28"/>
          <w:szCs w:val="28"/>
          <w:lang w:eastAsia="hi-IN" w:bidi="hi-IN"/>
        </w:rPr>
        <w:t>ĒRGĻU MĀKSLAS UN MŪZIKAS SKOLA</w:t>
      </w:r>
    </w:p>
    <w:p w:rsidR="0033575F" w:rsidRPr="0064493E" w:rsidRDefault="0033575F" w:rsidP="0033575F">
      <w:pPr>
        <w:widowControl w:val="0"/>
        <w:suppressAutoHyphens/>
        <w:spacing w:after="0" w:line="240" w:lineRule="auto"/>
        <w:jc w:val="center"/>
        <w:rPr>
          <w:rFonts w:ascii="Times New Roman" w:eastAsia="SimSun" w:hAnsi="Times New Roman" w:cs="Tahoma"/>
          <w:kern w:val="2"/>
          <w:sz w:val="24"/>
          <w:szCs w:val="24"/>
          <w:lang w:eastAsia="hi-IN" w:bidi="hi-IN"/>
        </w:rPr>
      </w:pPr>
      <w:r w:rsidRPr="0064493E">
        <w:rPr>
          <w:rFonts w:ascii="Times New Roman" w:eastAsia="SimSun" w:hAnsi="Times New Roman" w:cs="Tahoma"/>
          <w:kern w:val="2"/>
          <w:sz w:val="24"/>
          <w:szCs w:val="24"/>
          <w:lang w:eastAsia="hi-IN" w:bidi="hi-IN"/>
        </w:rPr>
        <w:t>Reģ. Nr. 4474902160</w:t>
      </w:r>
    </w:p>
    <w:p w:rsidR="0033575F" w:rsidRPr="0064493E" w:rsidRDefault="0033575F" w:rsidP="0033575F">
      <w:pPr>
        <w:widowControl w:val="0"/>
        <w:suppressAutoHyphens/>
        <w:spacing w:after="0" w:line="240" w:lineRule="auto"/>
        <w:jc w:val="center"/>
        <w:rPr>
          <w:rFonts w:ascii="Times New Roman" w:eastAsia="SimSun" w:hAnsi="Times New Roman" w:cs="Tahoma"/>
          <w:kern w:val="2"/>
          <w:sz w:val="24"/>
          <w:szCs w:val="24"/>
          <w:lang w:eastAsia="hi-IN" w:bidi="hi-IN"/>
        </w:rPr>
      </w:pPr>
      <w:r w:rsidRPr="0064493E">
        <w:rPr>
          <w:rFonts w:ascii="Times New Roman" w:eastAsia="SimSun" w:hAnsi="Times New Roman" w:cs="Tahoma"/>
          <w:kern w:val="2"/>
          <w:sz w:val="24"/>
          <w:szCs w:val="24"/>
          <w:lang w:eastAsia="hi-IN" w:bidi="hi-IN"/>
        </w:rPr>
        <w:t>Rīgas iela 10, Ērgļi, Ērgļu pagasts, Ērgļu novads, LV-4840;</w:t>
      </w:r>
    </w:p>
    <w:p w:rsidR="0033575F" w:rsidRPr="0064493E" w:rsidRDefault="0033575F" w:rsidP="0033575F">
      <w:pPr>
        <w:widowControl w:val="0"/>
        <w:suppressAutoHyphens/>
        <w:spacing w:after="0" w:line="240" w:lineRule="auto"/>
        <w:jc w:val="center"/>
        <w:rPr>
          <w:rFonts w:ascii="Times New Roman" w:eastAsia="SimSun" w:hAnsi="Times New Roman" w:cs="Tahoma"/>
          <w:i/>
          <w:kern w:val="2"/>
          <w:sz w:val="24"/>
          <w:szCs w:val="24"/>
          <w:lang w:eastAsia="hi-IN" w:bidi="hi-IN"/>
        </w:rPr>
      </w:pPr>
      <w:r w:rsidRPr="0064493E">
        <w:rPr>
          <w:rFonts w:ascii="Times New Roman" w:eastAsia="SimSun" w:hAnsi="Times New Roman" w:cs="Tahoma"/>
          <w:kern w:val="2"/>
          <w:sz w:val="24"/>
          <w:szCs w:val="24"/>
          <w:lang w:eastAsia="hi-IN" w:bidi="hi-IN"/>
        </w:rPr>
        <w:t xml:space="preserve">Tālr. 64871287; fakss 64827060; e-pasts </w:t>
      </w:r>
      <w:r w:rsidRPr="0064493E">
        <w:rPr>
          <w:rFonts w:ascii="Times New Roman" w:eastAsia="SimSun" w:hAnsi="Times New Roman" w:cs="Tahoma"/>
          <w:i/>
          <w:kern w:val="2"/>
          <w:sz w:val="24"/>
          <w:szCs w:val="24"/>
          <w:lang w:eastAsia="hi-IN" w:bidi="hi-IN"/>
        </w:rPr>
        <w:t>erglimaksla@inbox.lv</w:t>
      </w:r>
    </w:p>
    <w:p w:rsidR="0033575F" w:rsidRDefault="0033575F" w:rsidP="0033575F">
      <w:pPr>
        <w:keepNext/>
        <w:spacing w:after="0" w:line="240" w:lineRule="auto"/>
        <w:jc w:val="center"/>
        <w:outlineLvl w:val="5"/>
        <w:rPr>
          <w:rFonts w:ascii="Times New Roman" w:eastAsia="Times New Roman" w:hAnsi="Times New Roman" w:cs="Times New Roman"/>
          <w:sz w:val="24"/>
          <w:szCs w:val="24"/>
          <w:lang w:eastAsia="lv-LV"/>
        </w:rPr>
      </w:pPr>
    </w:p>
    <w:p w:rsidR="0033575F" w:rsidRPr="00ED1F7C" w:rsidRDefault="0033575F" w:rsidP="0033575F">
      <w:pPr>
        <w:tabs>
          <w:tab w:val="center" w:pos="4536"/>
          <w:tab w:val="right" w:pos="8306"/>
        </w:tabs>
        <w:spacing w:after="0" w:line="240" w:lineRule="auto"/>
        <w:jc w:val="center"/>
        <w:rPr>
          <w:rFonts w:ascii="Times New Roman" w:eastAsia="Calibri" w:hAnsi="Times New Roman" w:cs="Times New Roman"/>
          <w:b/>
          <w:sz w:val="24"/>
          <w:szCs w:val="24"/>
        </w:rPr>
      </w:pPr>
      <w:r w:rsidRPr="00ED1F7C">
        <w:rPr>
          <w:rFonts w:ascii="Times New Roman" w:eastAsia="Calibri" w:hAnsi="Times New Roman" w:cs="Times New Roman"/>
          <w:b/>
          <w:sz w:val="24"/>
          <w:szCs w:val="24"/>
        </w:rPr>
        <w:t xml:space="preserve">IEKŠĒJIE NOTEIKUMI </w:t>
      </w:r>
    </w:p>
    <w:p w:rsidR="0033575F" w:rsidRPr="00ED1F7C" w:rsidRDefault="0033575F" w:rsidP="0033575F">
      <w:pPr>
        <w:tabs>
          <w:tab w:val="center" w:pos="4536"/>
          <w:tab w:val="right" w:pos="8306"/>
        </w:tabs>
        <w:spacing w:after="0" w:line="240" w:lineRule="auto"/>
        <w:jc w:val="center"/>
        <w:rPr>
          <w:rFonts w:ascii="Times New Roman" w:eastAsia="Calibri" w:hAnsi="Times New Roman" w:cs="Times New Roman"/>
          <w:sz w:val="24"/>
          <w:szCs w:val="28"/>
        </w:rPr>
      </w:pPr>
      <w:r w:rsidRPr="00ED1F7C">
        <w:rPr>
          <w:rFonts w:ascii="Times New Roman" w:eastAsia="Calibri" w:hAnsi="Times New Roman" w:cs="Times New Roman"/>
          <w:sz w:val="24"/>
          <w:szCs w:val="28"/>
        </w:rPr>
        <w:t>Ērgļu novada Ērgļu pagastā</w:t>
      </w:r>
    </w:p>
    <w:p w:rsidR="0033575F" w:rsidRDefault="0033575F" w:rsidP="0033575F">
      <w:pPr>
        <w:widowControl w:val="0"/>
        <w:suppressAutoHyphens/>
        <w:spacing w:after="0" w:line="240" w:lineRule="auto"/>
        <w:rPr>
          <w:rFonts w:ascii="Times New Roman" w:eastAsia="SimSun" w:hAnsi="Times New Roman" w:cs="Tahoma"/>
          <w:kern w:val="2"/>
          <w:sz w:val="24"/>
          <w:szCs w:val="28"/>
          <w:lang w:eastAsia="hi-IN" w:bidi="hi-IN"/>
        </w:rPr>
      </w:pPr>
      <w:r w:rsidRPr="00ED1F7C">
        <w:rPr>
          <w:rFonts w:ascii="Times New Roman" w:eastAsia="SimSun" w:hAnsi="Times New Roman" w:cs="Tahoma"/>
          <w:kern w:val="2"/>
          <w:sz w:val="24"/>
          <w:szCs w:val="28"/>
          <w:lang w:eastAsia="hi-IN" w:bidi="hi-IN"/>
        </w:rPr>
        <w:t>01.09.2020.</w:t>
      </w:r>
      <w:r>
        <w:rPr>
          <w:rFonts w:ascii="Times New Roman" w:eastAsia="SimSun" w:hAnsi="Times New Roman" w:cs="Tahoma"/>
          <w:kern w:val="2"/>
          <w:sz w:val="24"/>
          <w:szCs w:val="28"/>
          <w:lang w:eastAsia="hi-IN" w:bidi="hi-IN"/>
        </w:rPr>
        <w:tab/>
      </w:r>
      <w:r>
        <w:rPr>
          <w:rFonts w:ascii="Times New Roman" w:eastAsia="SimSun" w:hAnsi="Times New Roman" w:cs="Tahoma"/>
          <w:kern w:val="2"/>
          <w:sz w:val="24"/>
          <w:szCs w:val="28"/>
          <w:lang w:eastAsia="hi-IN" w:bidi="hi-IN"/>
        </w:rPr>
        <w:tab/>
      </w:r>
      <w:r>
        <w:rPr>
          <w:rFonts w:ascii="Times New Roman" w:eastAsia="SimSun" w:hAnsi="Times New Roman" w:cs="Tahoma"/>
          <w:kern w:val="2"/>
          <w:sz w:val="24"/>
          <w:szCs w:val="28"/>
          <w:lang w:eastAsia="hi-IN" w:bidi="hi-IN"/>
        </w:rPr>
        <w:tab/>
      </w:r>
      <w:r>
        <w:rPr>
          <w:rFonts w:ascii="Times New Roman" w:eastAsia="SimSun" w:hAnsi="Times New Roman" w:cs="Tahoma"/>
          <w:kern w:val="2"/>
          <w:sz w:val="24"/>
          <w:szCs w:val="28"/>
          <w:lang w:eastAsia="hi-IN" w:bidi="hi-IN"/>
        </w:rPr>
        <w:tab/>
      </w:r>
      <w:r>
        <w:rPr>
          <w:rFonts w:ascii="Times New Roman" w:eastAsia="SimSun" w:hAnsi="Times New Roman" w:cs="Tahoma"/>
          <w:kern w:val="2"/>
          <w:sz w:val="24"/>
          <w:szCs w:val="28"/>
          <w:lang w:eastAsia="hi-IN" w:bidi="hi-IN"/>
        </w:rPr>
        <w:tab/>
      </w:r>
      <w:r>
        <w:rPr>
          <w:rFonts w:ascii="Times New Roman" w:eastAsia="SimSun" w:hAnsi="Times New Roman" w:cs="Tahoma"/>
          <w:kern w:val="2"/>
          <w:sz w:val="24"/>
          <w:szCs w:val="28"/>
          <w:lang w:eastAsia="hi-IN" w:bidi="hi-IN"/>
        </w:rPr>
        <w:tab/>
      </w:r>
      <w:r>
        <w:rPr>
          <w:rFonts w:ascii="Times New Roman" w:eastAsia="SimSun" w:hAnsi="Times New Roman" w:cs="Tahoma"/>
          <w:kern w:val="2"/>
          <w:sz w:val="24"/>
          <w:szCs w:val="28"/>
          <w:lang w:eastAsia="hi-IN" w:bidi="hi-IN"/>
        </w:rPr>
        <w:tab/>
      </w:r>
      <w:r>
        <w:rPr>
          <w:rFonts w:ascii="Times New Roman" w:eastAsia="SimSun" w:hAnsi="Times New Roman" w:cs="Tahoma"/>
          <w:kern w:val="2"/>
          <w:sz w:val="24"/>
          <w:szCs w:val="28"/>
          <w:lang w:eastAsia="hi-IN" w:bidi="hi-IN"/>
        </w:rPr>
        <w:tab/>
      </w:r>
      <w:r>
        <w:rPr>
          <w:rFonts w:ascii="Times New Roman" w:eastAsia="SimSun" w:hAnsi="Times New Roman" w:cs="Tahoma"/>
          <w:kern w:val="2"/>
          <w:sz w:val="24"/>
          <w:szCs w:val="28"/>
          <w:lang w:eastAsia="hi-IN" w:bidi="hi-IN"/>
        </w:rPr>
        <w:tab/>
        <w:t>Nr.14</w:t>
      </w:r>
    </w:p>
    <w:p w:rsidR="00F47393" w:rsidRPr="00ED1F7C" w:rsidRDefault="00F47393" w:rsidP="0033575F">
      <w:pPr>
        <w:widowControl w:val="0"/>
        <w:suppressAutoHyphens/>
        <w:spacing w:after="0" w:line="240" w:lineRule="auto"/>
        <w:rPr>
          <w:rFonts w:ascii="Times New Roman" w:eastAsia="SimSun" w:hAnsi="Times New Roman" w:cs="Tahoma"/>
          <w:kern w:val="2"/>
          <w:sz w:val="24"/>
          <w:szCs w:val="28"/>
          <w:lang w:eastAsia="hi-IN" w:bidi="hi-IN"/>
        </w:rPr>
      </w:pPr>
    </w:p>
    <w:p w:rsidR="00F47393" w:rsidRPr="00F47393" w:rsidRDefault="00292E63" w:rsidP="00023444">
      <w:pPr>
        <w:spacing w:line="240" w:lineRule="auto"/>
        <w:rPr>
          <w:rFonts w:ascii="Times New Roman" w:hAnsi="Times New Roman" w:cs="Times New Roman"/>
          <w:i/>
          <w:sz w:val="24"/>
          <w:szCs w:val="24"/>
        </w:rPr>
      </w:pPr>
      <w:r w:rsidRPr="00F47393">
        <w:rPr>
          <w:rFonts w:ascii="Times New Roman" w:hAnsi="Times New Roman" w:cs="Times New Roman"/>
          <w:i/>
          <w:sz w:val="24"/>
          <w:szCs w:val="24"/>
        </w:rPr>
        <w:t xml:space="preserve">Ar grozījumiem no </w:t>
      </w:r>
      <w:r w:rsidR="00F47393" w:rsidRPr="00F47393">
        <w:rPr>
          <w:rFonts w:ascii="Times New Roman" w:hAnsi="Times New Roman" w:cs="Times New Roman"/>
          <w:i/>
          <w:sz w:val="24"/>
          <w:szCs w:val="24"/>
        </w:rPr>
        <w:t xml:space="preserve">09.11.2020., pamatojoties uz </w:t>
      </w:r>
      <w:r w:rsidR="00F47393" w:rsidRPr="00F47393">
        <w:rPr>
          <w:rFonts w:ascii="Times New Roman" w:eastAsia="SimSun" w:hAnsi="Times New Roman" w:cs="Tahoma"/>
          <w:i/>
          <w:kern w:val="2"/>
          <w:sz w:val="24"/>
          <w:szCs w:val="24"/>
          <w:lang w:eastAsia="hi-IN" w:bidi="hi-IN"/>
        </w:rPr>
        <w:t>Ministru Kabineta 27.10.2020. noteikumi</w:t>
      </w:r>
      <w:r w:rsidR="00F47393">
        <w:rPr>
          <w:rFonts w:ascii="Times New Roman" w:eastAsia="SimSun" w:hAnsi="Times New Roman" w:cs="Tahoma"/>
          <w:i/>
          <w:kern w:val="2"/>
          <w:sz w:val="24"/>
          <w:szCs w:val="24"/>
          <w:lang w:eastAsia="hi-IN" w:bidi="hi-IN"/>
        </w:rPr>
        <w:t>em</w:t>
      </w:r>
      <w:r w:rsidR="00F47393" w:rsidRPr="00F47393">
        <w:rPr>
          <w:rFonts w:ascii="Times New Roman" w:eastAsia="SimSun" w:hAnsi="Times New Roman" w:cs="Tahoma"/>
          <w:i/>
          <w:kern w:val="2"/>
          <w:sz w:val="24"/>
          <w:szCs w:val="24"/>
          <w:lang w:eastAsia="hi-IN" w:bidi="hi-IN"/>
        </w:rPr>
        <w:t xml:space="preserve"> Nr.647 „Grozījumi Ministru kabineta 2020.gada 9.jūnija noteikumos Nr.360 “Epidemioloģiskās drošības pasākumi Covid-19 infekcijas izplatības ierobežošanai”” </w:t>
      </w:r>
      <w:r w:rsidR="00F47393">
        <w:rPr>
          <w:rFonts w:ascii="Times New Roman" w:eastAsia="SimSun" w:hAnsi="Times New Roman" w:cs="Tahoma"/>
          <w:i/>
          <w:kern w:val="2"/>
          <w:sz w:val="24"/>
          <w:szCs w:val="24"/>
          <w:lang w:eastAsia="hi-IN" w:bidi="hi-IN"/>
        </w:rPr>
        <w:t xml:space="preserve">un </w:t>
      </w:r>
      <w:r w:rsidR="00F47393" w:rsidRPr="00F47393">
        <w:rPr>
          <w:rFonts w:ascii="Times New Roman" w:eastAsia="SimSun" w:hAnsi="Times New Roman" w:cs="Tahoma"/>
          <w:i/>
          <w:kern w:val="2"/>
          <w:sz w:val="24"/>
          <w:szCs w:val="24"/>
          <w:lang w:eastAsia="hi-IN" w:bidi="hi-IN"/>
        </w:rPr>
        <w:t xml:space="preserve">Ministru Kabineta 06.11.2020. </w:t>
      </w:r>
      <w:r w:rsidR="00F47393">
        <w:rPr>
          <w:rFonts w:ascii="Times New Roman" w:eastAsia="SimSun" w:hAnsi="Times New Roman" w:cs="Tahoma"/>
          <w:i/>
          <w:kern w:val="2"/>
          <w:sz w:val="24"/>
          <w:szCs w:val="24"/>
          <w:lang w:eastAsia="hi-IN" w:bidi="hi-IN"/>
        </w:rPr>
        <w:t>rīkojumu</w:t>
      </w:r>
      <w:r w:rsidR="00F47393" w:rsidRPr="00F47393">
        <w:rPr>
          <w:rFonts w:ascii="Times New Roman" w:eastAsia="SimSun" w:hAnsi="Times New Roman" w:cs="Tahoma"/>
          <w:i/>
          <w:kern w:val="2"/>
          <w:sz w:val="24"/>
          <w:szCs w:val="24"/>
          <w:lang w:eastAsia="hi-IN" w:bidi="hi-IN"/>
        </w:rPr>
        <w:t xml:space="preserve"> Nr.655 „Par ārkārtējās situācijas izsludināšanu”</w:t>
      </w:r>
    </w:p>
    <w:p w:rsidR="0033575F" w:rsidRPr="00193912" w:rsidRDefault="0033575F" w:rsidP="00F47393">
      <w:pPr>
        <w:spacing w:after="0" w:line="240" w:lineRule="auto"/>
        <w:rPr>
          <w:rFonts w:ascii="Times New Roman" w:hAnsi="Times New Roman" w:cs="Times New Roman"/>
          <w:sz w:val="24"/>
          <w:szCs w:val="24"/>
        </w:rPr>
      </w:pPr>
    </w:p>
    <w:p w:rsidR="0033575F" w:rsidRDefault="0033575F" w:rsidP="0033575F">
      <w:pPr>
        <w:spacing w:after="0" w:line="240" w:lineRule="auto"/>
        <w:jc w:val="center"/>
        <w:rPr>
          <w:rFonts w:ascii="Times New Roman" w:hAnsi="Times New Roman" w:cs="Times New Roman"/>
          <w:b/>
          <w:sz w:val="24"/>
          <w:szCs w:val="24"/>
        </w:rPr>
      </w:pPr>
      <w:r w:rsidRPr="00E30CE8">
        <w:rPr>
          <w:rFonts w:ascii="Times New Roman" w:hAnsi="Times New Roman" w:cs="Times New Roman"/>
          <w:b/>
          <w:sz w:val="24"/>
          <w:szCs w:val="24"/>
        </w:rPr>
        <w:t xml:space="preserve">KĀRTĪBA </w:t>
      </w:r>
      <w:r>
        <w:rPr>
          <w:rFonts w:ascii="Times New Roman" w:hAnsi="Times New Roman" w:cs="Times New Roman"/>
          <w:b/>
          <w:sz w:val="24"/>
          <w:szCs w:val="24"/>
        </w:rPr>
        <w:t>E</w:t>
      </w:r>
      <w:r w:rsidRPr="005A0A24">
        <w:rPr>
          <w:rFonts w:ascii="Times New Roman" w:hAnsi="Times New Roman" w:cs="Times New Roman"/>
          <w:b/>
          <w:sz w:val="24"/>
          <w:szCs w:val="24"/>
        </w:rPr>
        <w:t>PIDEMIOLOĢISKĀS DROŠĪBAS PASĀKUMI</w:t>
      </w:r>
      <w:r>
        <w:rPr>
          <w:rFonts w:ascii="Times New Roman" w:hAnsi="Times New Roman" w:cs="Times New Roman"/>
          <w:b/>
          <w:sz w:val="24"/>
          <w:szCs w:val="24"/>
        </w:rPr>
        <w:t>EM</w:t>
      </w:r>
      <w:r w:rsidRPr="005A0A24">
        <w:rPr>
          <w:rFonts w:ascii="Times New Roman" w:hAnsi="Times New Roman" w:cs="Times New Roman"/>
          <w:b/>
          <w:sz w:val="24"/>
          <w:szCs w:val="24"/>
        </w:rPr>
        <w:t xml:space="preserve"> </w:t>
      </w:r>
    </w:p>
    <w:p w:rsidR="0033575F" w:rsidRDefault="0033575F" w:rsidP="0033575F">
      <w:pPr>
        <w:spacing w:after="0" w:line="240" w:lineRule="auto"/>
        <w:jc w:val="center"/>
        <w:rPr>
          <w:rFonts w:ascii="Times New Roman" w:hAnsi="Times New Roman" w:cs="Times New Roman"/>
          <w:b/>
          <w:sz w:val="24"/>
          <w:szCs w:val="24"/>
        </w:rPr>
      </w:pPr>
      <w:r w:rsidRPr="005A0A24">
        <w:rPr>
          <w:rFonts w:ascii="Times New Roman" w:hAnsi="Times New Roman" w:cs="Times New Roman"/>
          <w:b/>
          <w:sz w:val="24"/>
          <w:szCs w:val="24"/>
        </w:rPr>
        <w:t>COVID-19 INFEKCIJAS IZPLATĪBAS IEROBEŽOŠANAI</w:t>
      </w:r>
      <w:r>
        <w:rPr>
          <w:rFonts w:ascii="Times New Roman" w:hAnsi="Times New Roman" w:cs="Times New Roman"/>
          <w:b/>
          <w:sz w:val="24"/>
          <w:szCs w:val="24"/>
        </w:rPr>
        <w:t xml:space="preserve"> </w:t>
      </w:r>
    </w:p>
    <w:p w:rsidR="0033575F" w:rsidRDefault="0033575F" w:rsidP="003357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ĒRGĻU MĀKSLAS UN MŪZIKAS SKOLĀ</w:t>
      </w:r>
    </w:p>
    <w:p w:rsidR="0033575F" w:rsidRDefault="0033575F" w:rsidP="0033575F">
      <w:pPr>
        <w:spacing w:after="0" w:line="240" w:lineRule="auto"/>
        <w:jc w:val="center"/>
        <w:rPr>
          <w:rFonts w:ascii="Times New Roman" w:hAnsi="Times New Roman" w:cs="Times New Roman"/>
          <w:b/>
          <w:sz w:val="24"/>
          <w:szCs w:val="24"/>
        </w:rPr>
      </w:pPr>
    </w:p>
    <w:p w:rsidR="0033575F" w:rsidRPr="00ED1F7C" w:rsidRDefault="0033575F" w:rsidP="0033575F">
      <w:pPr>
        <w:spacing w:after="0" w:line="240" w:lineRule="auto"/>
        <w:jc w:val="right"/>
        <w:rPr>
          <w:rFonts w:ascii="Times New Roman" w:hAnsi="Times New Roman" w:cs="Times New Roman"/>
          <w:i/>
          <w:sz w:val="20"/>
          <w:szCs w:val="20"/>
        </w:rPr>
      </w:pPr>
      <w:r w:rsidRPr="00ED1F7C">
        <w:rPr>
          <w:rFonts w:ascii="Times New Roman" w:hAnsi="Times New Roman" w:cs="Times New Roman"/>
          <w:i/>
          <w:sz w:val="20"/>
          <w:szCs w:val="20"/>
        </w:rPr>
        <w:t>Izdota saskaņā ar Ministru kabineta</w:t>
      </w:r>
    </w:p>
    <w:p w:rsidR="0033575F" w:rsidRPr="00ED1F7C" w:rsidRDefault="0033575F" w:rsidP="0033575F">
      <w:pPr>
        <w:spacing w:after="0" w:line="240" w:lineRule="auto"/>
        <w:jc w:val="right"/>
        <w:rPr>
          <w:rFonts w:ascii="Times New Roman" w:hAnsi="Times New Roman" w:cs="Times New Roman"/>
          <w:i/>
          <w:sz w:val="20"/>
          <w:szCs w:val="20"/>
        </w:rPr>
      </w:pPr>
      <w:r w:rsidRPr="00ED1F7C">
        <w:rPr>
          <w:rFonts w:ascii="Times New Roman" w:hAnsi="Times New Roman" w:cs="Times New Roman"/>
          <w:i/>
          <w:sz w:val="20"/>
          <w:szCs w:val="20"/>
        </w:rPr>
        <w:t xml:space="preserve"> 2020.gada 9.jūnija noteikumiem Nr.360 </w:t>
      </w:r>
    </w:p>
    <w:p w:rsidR="0033575F" w:rsidRPr="00ED1F7C" w:rsidRDefault="0033575F" w:rsidP="0033575F">
      <w:pPr>
        <w:spacing w:after="0" w:line="240" w:lineRule="auto"/>
        <w:jc w:val="right"/>
        <w:rPr>
          <w:rFonts w:ascii="Times New Roman" w:hAnsi="Times New Roman" w:cs="Times New Roman"/>
          <w:i/>
          <w:sz w:val="20"/>
          <w:szCs w:val="20"/>
        </w:rPr>
      </w:pPr>
      <w:r w:rsidRPr="00ED1F7C">
        <w:rPr>
          <w:rFonts w:ascii="Times New Roman" w:hAnsi="Times New Roman" w:cs="Times New Roman"/>
          <w:i/>
          <w:sz w:val="20"/>
          <w:szCs w:val="20"/>
        </w:rPr>
        <w:t>„Epidemioloģiskās drošības pasākumi Covid-19 infekcijas</w:t>
      </w:r>
    </w:p>
    <w:p w:rsidR="0033575F" w:rsidRDefault="0033575F" w:rsidP="0033575F">
      <w:pPr>
        <w:spacing w:after="0" w:line="240" w:lineRule="auto"/>
        <w:jc w:val="right"/>
        <w:rPr>
          <w:rFonts w:ascii="Times New Roman" w:hAnsi="Times New Roman" w:cs="Times New Roman"/>
          <w:i/>
          <w:sz w:val="20"/>
          <w:szCs w:val="20"/>
        </w:rPr>
      </w:pPr>
      <w:r w:rsidRPr="00ED1F7C">
        <w:rPr>
          <w:rFonts w:ascii="Times New Roman" w:hAnsi="Times New Roman" w:cs="Times New Roman"/>
          <w:i/>
          <w:sz w:val="20"/>
          <w:szCs w:val="20"/>
        </w:rPr>
        <w:t xml:space="preserve"> izplatības ierobežošanai”</w:t>
      </w:r>
    </w:p>
    <w:p w:rsidR="00292E63" w:rsidRPr="00ED1F7C" w:rsidRDefault="00292E63" w:rsidP="0033575F">
      <w:pPr>
        <w:spacing w:after="0" w:line="240" w:lineRule="auto"/>
        <w:jc w:val="right"/>
        <w:rPr>
          <w:rFonts w:ascii="Times New Roman" w:hAnsi="Times New Roman" w:cs="Times New Roman"/>
          <w:i/>
          <w:sz w:val="20"/>
          <w:szCs w:val="20"/>
        </w:rPr>
      </w:pPr>
    </w:p>
    <w:p w:rsidR="0033575F" w:rsidRPr="00665FFC" w:rsidRDefault="0033575F" w:rsidP="0033575F">
      <w:pPr>
        <w:spacing w:after="0" w:line="240" w:lineRule="auto"/>
        <w:jc w:val="center"/>
        <w:rPr>
          <w:rFonts w:ascii="Times New Roman" w:hAnsi="Times New Roman" w:cs="Times New Roman"/>
          <w:sz w:val="24"/>
          <w:szCs w:val="24"/>
        </w:rPr>
      </w:pPr>
    </w:p>
    <w:p w:rsidR="0033575F" w:rsidRPr="002147FF" w:rsidRDefault="0033575F" w:rsidP="00023444">
      <w:pPr>
        <w:pStyle w:val="Sarakstarindkopa"/>
        <w:numPr>
          <w:ilvl w:val="0"/>
          <w:numId w:val="1"/>
        </w:numPr>
        <w:spacing w:after="0" w:line="240" w:lineRule="auto"/>
        <w:rPr>
          <w:rFonts w:ascii="Times New Roman" w:hAnsi="Times New Roman" w:cs="Times New Roman"/>
          <w:sz w:val="24"/>
          <w:szCs w:val="24"/>
        </w:rPr>
      </w:pPr>
      <w:r w:rsidRPr="005A0A24">
        <w:rPr>
          <w:rFonts w:ascii="Times New Roman" w:hAnsi="Times New Roman" w:cs="Times New Roman"/>
          <w:bCs/>
          <w:sz w:val="24"/>
          <w:szCs w:val="24"/>
        </w:rPr>
        <w:t>Kārtība nosaka epidemioloģiskās drošības pasākumus, kas veicami, lai ierobežot</w:t>
      </w:r>
      <w:r>
        <w:rPr>
          <w:rFonts w:ascii="Times New Roman" w:hAnsi="Times New Roman" w:cs="Times New Roman"/>
          <w:bCs/>
          <w:sz w:val="24"/>
          <w:szCs w:val="24"/>
        </w:rPr>
        <w:t>u Covid-19 infekcijas izplatību un atbildību par to īstenošanu.</w:t>
      </w:r>
    </w:p>
    <w:p w:rsidR="0033575F" w:rsidRPr="00203DB3" w:rsidRDefault="0033575F" w:rsidP="00023444">
      <w:pPr>
        <w:pStyle w:val="Sarakstarindkopa"/>
        <w:spacing w:after="0" w:line="240" w:lineRule="auto"/>
        <w:ind w:left="360"/>
        <w:rPr>
          <w:rFonts w:ascii="Times New Roman" w:hAnsi="Times New Roman" w:cs="Times New Roman"/>
          <w:sz w:val="24"/>
          <w:szCs w:val="24"/>
        </w:rPr>
      </w:pPr>
    </w:p>
    <w:p w:rsidR="0033575F" w:rsidRPr="0033575F" w:rsidRDefault="0033575F" w:rsidP="00023444">
      <w:pPr>
        <w:pStyle w:val="Sarakstarindkopa"/>
        <w:numPr>
          <w:ilvl w:val="0"/>
          <w:numId w:val="1"/>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Atbildīgās personas par </w:t>
      </w:r>
      <w:r w:rsidRPr="00AC6F50">
        <w:rPr>
          <w:rFonts w:ascii="Times New Roman" w:hAnsi="Times New Roman" w:cs="Times New Roman"/>
          <w:bCs/>
          <w:sz w:val="24"/>
          <w:szCs w:val="24"/>
        </w:rPr>
        <w:t xml:space="preserve">Covid-19 </w:t>
      </w:r>
      <w:r>
        <w:rPr>
          <w:rFonts w:ascii="Times New Roman" w:hAnsi="Times New Roman" w:cs="Times New Roman"/>
          <w:bCs/>
          <w:sz w:val="24"/>
          <w:szCs w:val="24"/>
        </w:rPr>
        <w:t xml:space="preserve"> infekcijas ierobežošanas pamatprincipu un prasību ievērošanu ir mākslas nodaļas vadītāja skolas telpās Rīgas ielā 10, Ērgļos un mūzikas nodaļas vadītāja skolas telpās Rīgas ielā 5, Ērgļos.</w:t>
      </w:r>
    </w:p>
    <w:p w:rsidR="0033575F" w:rsidRPr="0033575F" w:rsidRDefault="0033575F" w:rsidP="00023444">
      <w:pPr>
        <w:pStyle w:val="Sarakstarindkopa"/>
        <w:spacing w:line="240" w:lineRule="auto"/>
        <w:rPr>
          <w:rFonts w:ascii="Times New Roman" w:hAnsi="Times New Roman" w:cs="Times New Roman"/>
          <w:sz w:val="24"/>
          <w:szCs w:val="24"/>
        </w:rPr>
      </w:pPr>
    </w:p>
    <w:p w:rsidR="0033575F" w:rsidRDefault="0033575F" w:rsidP="00023444">
      <w:pPr>
        <w:pStyle w:val="Sarakstarindkop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w:t>
      </w:r>
      <w:r w:rsidRPr="005A0A24">
        <w:rPr>
          <w:rFonts w:ascii="Times New Roman" w:hAnsi="Times New Roman" w:cs="Times New Roman"/>
          <w:sz w:val="24"/>
          <w:szCs w:val="24"/>
        </w:rPr>
        <w:t>ai novērstu Covid-19 infekcijas izplatību, ir ievērojami šādi pamatprincipi:</w:t>
      </w:r>
    </w:p>
    <w:p w:rsidR="00023444" w:rsidRPr="00023444" w:rsidRDefault="00023444" w:rsidP="00023444">
      <w:pPr>
        <w:spacing w:after="0" w:line="240" w:lineRule="auto"/>
        <w:rPr>
          <w:rFonts w:ascii="Times New Roman" w:hAnsi="Times New Roman" w:cs="Times New Roman"/>
          <w:sz w:val="24"/>
          <w:szCs w:val="24"/>
        </w:rPr>
      </w:pPr>
    </w:p>
    <w:p w:rsidR="0033575F" w:rsidRDefault="0033575F" w:rsidP="00430404">
      <w:pPr>
        <w:pStyle w:val="Sarakstarindkopa"/>
        <w:numPr>
          <w:ilvl w:val="1"/>
          <w:numId w:val="1"/>
        </w:numPr>
        <w:spacing w:after="0" w:line="240" w:lineRule="auto"/>
        <w:rPr>
          <w:rFonts w:ascii="Times New Roman" w:hAnsi="Times New Roman" w:cs="Times New Roman"/>
          <w:sz w:val="24"/>
          <w:szCs w:val="24"/>
        </w:rPr>
      </w:pPr>
      <w:r w:rsidRPr="00F47393">
        <w:rPr>
          <w:rFonts w:ascii="Times New Roman" w:hAnsi="Times New Roman" w:cs="Times New Roman"/>
          <w:b/>
          <w:sz w:val="24"/>
          <w:szCs w:val="24"/>
          <w:u w:val="single"/>
        </w:rPr>
        <w:t xml:space="preserve"> Informēšana</w:t>
      </w:r>
      <w:r>
        <w:rPr>
          <w:rFonts w:ascii="Times New Roman" w:hAnsi="Times New Roman" w:cs="Times New Roman"/>
          <w:sz w:val="24"/>
          <w:szCs w:val="24"/>
        </w:rPr>
        <w:t xml:space="preserve"> - </w:t>
      </w:r>
    </w:p>
    <w:p w:rsidR="0033575F" w:rsidRDefault="0033575F" w:rsidP="0043040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Informatīvi plakāti</w:t>
      </w:r>
      <w:r w:rsidRPr="00AC6F50">
        <w:rPr>
          <w:rFonts w:ascii="Times New Roman" w:hAnsi="Times New Roman" w:cs="Times New Roman"/>
          <w:sz w:val="24"/>
          <w:szCs w:val="24"/>
        </w:rPr>
        <w:t xml:space="preserve"> par piesardzības pasākumiem (par divu metru distance</w:t>
      </w:r>
      <w:r>
        <w:rPr>
          <w:rFonts w:ascii="Times New Roman" w:hAnsi="Times New Roman" w:cs="Times New Roman"/>
          <w:sz w:val="24"/>
          <w:szCs w:val="24"/>
        </w:rPr>
        <w:t>s ievērošanu, roku higiēnas u.c. nosacījumiem</w:t>
      </w:r>
      <w:r w:rsidRPr="00AC6F50">
        <w:rPr>
          <w:rFonts w:ascii="Times New Roman" w:hAnsi="Times New Roman" w:cs="Times New Roman"/>
          <w:sz w:val="24"/>
          <w:szCs w:val="24"/>
        </w:rPr>
        <w:t>)</w:t>
      </w:r>
      <w:r>
        <w:rPr>
          <w:rFonts w:ascii="Times New Roman" w:hAnsi="Times New Roman" w:cs="Times New Roman"/>
          <w:sz w:val="24"/>
          <w:szCs w:val="24"/>
        </w:rPr>
        <w:t xml:space="preserve"> tiek izvietoti pie</w:t>
      </w:r>
      <w:r w:rsidRPr="00AC6F50">
        <w:rPr>
          <w:rFonts w:ascii="Times New Roman" w:hAnsi="Times New Roman" w:cs="Times New Roman"/>
          <w:sz w:val="24"/>
          <w:szCs w:val="24"/>
        </w:rPr>
        <w:t xml:space="preserve"> </w:t>
      </w:r>
      <w:r>
        <w:rPr>
          <w:rFonts w:ascii="Times New Roman" w:hAnsi="Times New Roman" w:cs="Times New Roman"/>
          <w:sz w:val="24"/>
          <w:szCs w:val="24"/>
        </w:rPr>
        <w:t xml:space="preserve">skolas </w:t>
      </w:r>
      <w:r w:rsidRPr="00AC6F50">
        <w:rPr>
          <w:rFonts w:ascii="Times New Roman" w:hAnsi="Times New Roman" w:cs="Times New Roman"/>
          <w:sz w:val="24"/>
          <w:szCs w:val="24"/>
        </w:rPr>
        <w:t>ieejas, klašu un koplietošanas telpu durvīm</w:t>
      </w:r>
      <w:r>
        <w:rPr>
          <w:rFonts w:ascii="Times New Roman" w:hAnsi="Times New Roman" w:cs="Times New Roman"/>
          <w:sz w:val="24"/>
          <w:szCs w:val="24"/>
        </w:rPr>
        <w:t>.</w:t>
      </w:r>
    </w:p>
    <w:p w:rsidR="0033575F" w:rsidRDefault="0033575F" w:rsidP="0043040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Brīdinājumi</w:t>
      </w:r>
      <w:r w:rsidRPr="00AC6F50">
        <w:rPr>
          <w:rFonts w:ascii="Times New Roman" w:hAnsi="Times New Roman" w:cs="Times New Roman"/>
          <w:sz w:val="24"/>
          <w:szCs w:val="24"/>
        </w:rPr>
        <w:t xml:space="preserve">, ka </w:t>
      </w:r>
      <w:r>
        <w:rPr>
          <w:rFonts w:ascii="Times New Roman" w:hAnsi="Times New Roman" w:cs="Times New Roman"/>
          <w:sz w:val="24"/>
          <w:szCs w:val="24"/>
        </w:rPr>
        <w:t>skolas telpās</w:t>
      </w:r>
      <w:r w:rsidRPr="00AC6F50">
        <w:rPr>
          <w:rFonts w:ascii="Times New Roman" w:hAnsi="Times New Roman" w:cs="Times New Roman"/>
          <w:sz w:val="24"/>
          <w:szCs w:val="24"/>
        </w:rPr>
        <w:t xml:space="preserve"> nedrīkst atrasties personas, kurām noteikta pašizolācija, mājas karantīna vai izolācija</w:t>
      </w:r>
      <w:r>
        <w:rPr>
          <w:rFonts w:ascii="Times New Roman" w:hAnsi="Times New Roman" w:cs="Times New Roman"/>
          <w:sz w:val="24"/>
          <w:szCs w:val="24"/>
        </w:rPr>
        <w:t>,</w:t>
      </w:r>
      <w:r w:rsidRPr="00AC6F50">
        <w:rPr>
          <w:rFonts w:ascii="Times New Roman" w:hAnsi="Times New Roman" w:cs="Times New Roman"/>
          <w:sz w:val="24"/>
          <w:szCs w:val="24"/>
        </w:rPr>
        <w:t xml:space="preserve"> vai kurām ir elpc</w:t>
      </w:r>
      <w:r>
        <w:rPr>
          <w:rFonts w:ascii="Times New Roman" w:hAnsi="Times New Roman" w:cs="Times New Roman"/>
          <w:sz w:val="24"/>
          <w:szCs w:val="24"/>
        </w:rPr>
        <w:t>eļu infekcijas pazīmes, atrodas pie ieejas durvīm.</w:t>
      </w:r>
    </w:p>
    <w:p w:rsidR="0033575F" w:rsidRDefault="0033575F" w:rsidP="0043040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Audzēkņu vecākiem</w:t>
      </w:r>
      <w:r w:rsidRPr="0033575F">
        <w:rPr>
          <w:rFonts w:ascii="Times New Roman" w:hAnsi="Times New Roman" w:cs="Times New Roman"/>
          <w:sz w:val="24"/>
          <w:szCs w:val="24"/>
        </w:rPr>
        <w:t xml:space="preserve"> nekavējoties jāinformē </w:t>
      </w:r>
      <w:r>
        <w:rPr>
          <w:rFonts w:ascii="Times New Roman" w:hAnsi="Times New Roman" w:cs="Times New Roman"/>
          <w:sz w:val="24"/>
          <w:szCs w:val="24"/>
        </w:rPr>
        <w:t>skolas vadība</w:t>
      </w:r>
      <w:r w:rsidRPr="0033575F">
        <w:rPr>
          <w:rFonts w:ascii="Times New Roman" w:hAnsi="Times New Roman" w:cs="Times New Roman"/>
          <w:sz w:val="24"/>
          <w:szCs w:val="24"/>
        </w:rPr>
        <w:t xml:space="preserve">, ja </w:t>
      </w:r>
      <w:r>
        <w:rPr>
          <w:rFonts w:ascii="Times New Roman" w:hAnsi="Times New Roman" w:cs="Times New Roman"/>
          <w:sz w:val="24"/>
          <w:szCs w:val="24"/>
        </w:rPr>
        <w:t>audzēknim</w:t>
      </w:r>
      <w:r w:rsidRPr="0033575F">
        <w:rPr>
          <w:rFonts w:ascii="Times New Roman" w:hAnsi="Times New Roman" w:cs="Times New Roman"/>
          <w:sz w:val="24"/>
          <w:szCs w:val="24"/>
        </w:rPr>
        <w:t xml:space="preserve"> konstatēta Covid-19 infekcija. </w:t>
      </w:r>
    </w:p>
    <w:p w:rsidR="00430404" w:rsidRDefault="00430404" w:rsidP="0043040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Ja audzēknim vai skolas</w:t>
      </w:r>
      <w:r w:rsidRPr="00430404">
        <w:rPr>
          <w:rFonts w:ascii="Times New Roman" w:hAnsi="Times New Roman" w:cs="Times New Roman"/>
          <w:sz w:val="24"/>
          <w:szCs w:val="24"/>
        </w:rPr>
        <w:t xml:space="preserve"> darbiniekam tiks konstatēta Covid-19 infekcija, un šis gadījums būs epidemioloģi</w:t>
      </w:r>
      <w:r>
        <w:rPr>
          <w:rFonts w:ascii="Times New Roman" w:hAnsi="Times New Roman" w:cs="Times New Roman"/>
          <w:sz w:val="24"/>
          <w:szCs w:val="24"/>
        </w:rPr>
        <w:t>ski saistīts ar Ērgļu Mākslas un mūzikas skolu</w:t>
      </w:r>
      <w:r w:rsidRPr="00430404">
        <w:rPr>
          <w:rFonts w:ascii="Times New Roman" w:hAnsi="Times New Roman" w:cs="Times New Roman"/>
          <w:sz w:val="24"/>
          <w:szCs w:val="24"/>
        </w:rPr>
        <w:t>, SPKC epidemiologi noteiks īpašus pretepidēmijas pasākumus atbilstoši konkrētajai situācijai un sniegs indi</w:t>
      </w:r>
      <w:r>
        <w:rPr>
          <w:rFonts w:ascii="Times New Roman" w:hAnsi="Times New Roman" w:cs="Times New Roman"/>
          <w:sz w:val="24"/>
          <w:szCs w:val="24"/>
        </w:rPr>
        <w:t>viduālas rekomendācijas skolas</w:t>
      </w:r>
      <w:r w:rsidRPr="00430404">
        <w:rPr>
          <w:rFonts w:ascii="Times New Roman" w:hAnsi="Times New Roman" w:cs="Times New Roman"/>
          <w:sz w:val="24"/>
          <w:szCs w:val="24"/>
        </w:rPr>
        <w:t xml:space="preserve"> vadībai, iesaistītajām personām, kā arī lems par karantīnas noteikšanas nepieciešamīb</w:t>
      </w:r>
      <w:r>
        <w:rPr>
          <w:rFonts w:ascii="Times New Roman" w:hAnsi="Times New Roman" w:cs="Times New Roman"/>
          <w:sz w:val="24"/>
          <w:szCs w:val="24"/>
        </w:rPr>
        <w:t>u skolai</w:t>
      </w:r>
      <w:r w:rsidRPr="00430404">
        <w:rPr>
          <w:rFonts w:ascii="Times New Roman" w:hAnsi="Times New Roman" w:cs="Times New Roman"/>
          <w:sz w:val="24"/>
          <w:szCs w:val="24"/>
        </w:rPr>
        <w:t xml:space="preserve">. </w:t>
      </w:r>
      <w:r>
        <w:rPr>
          <w:rFonts w:ascii="Times New Roman" w:hAnsi="Times New Roman" w:cs="Times New Roman"/>
          <w:sz w:val="24"/>
          <w:szCs w:val="24"/>
        </w:rPr>
        <w:t>Tādā gadījumā skolas direktorei</w:t>
      </w:r>
      <w:r w:rsidRPr="00430404">
        <w:rPr>
          <w:rFonts w:ascii="Times New Roman" w:hAnsi="Times New Roman" w:cs="Times New Roman"/>
          <w:sz w:val="24"/>
          <w:szCs w:val="24"/>
        </w:rPr>
        <w:t xml:space="preserve"> ir pienākums pildīt SPK</w:t>
      </w:r>
      <w:r>
        <w:rPr>
          <w:rFonts w:ascii="Times New Roman" w:hAnsi="Times New Roman" w:cs="Times New Roman"/>
          <w:sz w:val="24"/>
          <w:szCs w:val="24"/>
        </w:rPr>
        <w:t>C norādījumus. Skolas direktore</w:t>
      </w:r>
      <w:r w:rsidRPr="00430404">
        <w:rPr>
          <w:rFonts w:ascii="Times New Roman" w:hAnsi="Times New Roman" w:cs="Times New Roman"/>
          <w:sz w:val="24"/>
          <w:szCs w:val="24"/>
        </w:rPr>
        <w:t xml:space="preserve"> nekavējoties informē Izglītības kvalitātes valsts dienestu (e-pasts: ikvd@ikv</w:t>
      </w:r>
      <w:r>
        <w:rPr>
          <w:rFonts w:ascii="Times New Roman" w:hAnsi="Times New Roman" w:cs="Times New Roman"/>
          <w:sz w:val="24"/>
          <w:szCs w:val="24"/>
        </w:rPr>
        <w:t>d.gov.lv) par faktu, ka skolai</w:t>
      </w:r>
      <w:r w:rsidRPr="00430404">
        <w:rPr>
          <w:rFonts w:ascii="Times New Roman" w:hAnsi="Times New Roman" w:cs="Times New Roman"/>
          <w:sz w:val="24"/>
          <w:szCs w:val="24"/>
        </w:rPr>
        <w:t xml:space="preserve"> noteikti pretepidēmijas pasākumi un turpmāko izglītības ieguves procesa īstenošanas veidu.</w:t>
      </w:r>
    </w:p>
    <w:p w:rsidR="00023444" w:rsidRPr="00430404" w:rsidRDefault="00023444" w:rsidP="00023444">
      <w:pPr>
        <w:pStyle w:val="Sarakstarindkopa"/>
        <w:spacing w:after="0" w:line="240" w:lineRule="auto"/>
        <w:ind w:left="1224"/>
        <w:rPr>
          <w:rFonts w:ascii="Times New Roman" w:hAnsi="Times New Roman" w:cs="Times New Roman"/>
          <w:sz w:val="24"/>
          <w:szCs w:val="24"/>
        </w:rPr>
      </w:pPr>
    </w:p>
    <w:p w:rsidR="0033575F" w:rsidRDefault="0033575F" w:rsidP="00023444">
      <w:pPr>
        <w:pStyle w:val="Sarakstarindkopa"/>
        <w:numPr>
          <w:ilvl w:val="1"/>
          <w:numId w:val="1"/>
        </w:numPr>
        <w:spacing w:after="0" w:line="240" w:lineRule="auto"/>
        <w:jc w:val="both"/>
        <w:rPr>
          <w:rFonts w:ascii="Times New Roman" w:hAnsi="Times New Roman" w:cs="Times New Roman"/>
          <w:sz w:val="24"/>
          <w:szCs w:val="24"/>
        </w:rPr>
      </w:pPr>
      <w:r w:rsidRPr="00F47393">
        <w:rPr>
          <w:rFonts w:ascii="Times New Roman" w:hAnsi="Times New Roman" w:cs="Times New Roman"/>
          <w:b/>
          <w:sz w:val="24"/>
          <w:szCs w:val="24"/>
          <w:u w:val="single"/>
        </w:rPr>
        <w:t>Distancēšanās</w:t>
      </w:r>
      <w:r>
        <w:rPr>
          <w:rFonts w:ascii="Times New Roman" w:hAnsi="Times New Roman" w:cs="Times New Roman"/>
          <w:sz w:val="24"/>
          <w:szCs w:val="24"/>
        </w:rPr>
        <w:t xml:space="preserve"> -</w:t>
      </w:r>
    </w:p>
    <w:p w:rsidR="0033575F" w:rsidRDefault="0033575F" w:rsidP="00023444">
      <w:pPr>
        <w:pStyle w:val="Sarakstarindkopa"/>
        <w:numPr>
          <w:ilvl w:val="2"/>
          <w:numId w:val="1"/>
        </w:numPr>
        <w:spacing w:line="240" w:lineRule="auto"/>
        <w:rPr>
          <w:rFonts w:ascii="Times New Roman" w:hAnsi="Times New Roman" w:cs="Times New Roman"/>
          <w:sz w:val="24"/>
          <w:szCs w:val="24"/>
        </w:rPr>
      </w:pPr>
      <w:r w:rsidRPr="00113600">
        <w:rPr>
          <w:rFonts w:ascii="Times New Roman" w:hAnsi="Times New Roman" w:cs="Times New Roman"/>
          <w:sz w:val="24"/>
          <w:szCs w:val="24"/>
        </w:rPr>
        <w:t xml:space="preserve">Koplietošanas telpās </w:t>
      </w:r>
      <w:r>
        <w:rPr>
          <w:rFonts w:ascii="Times New Roman" w:hAnsi="Times New Roman" w:cs="Times New Roman"/>
          <w:sz w:val="24"/>
          <w:szCs w:val="24"/>
        </w:rPr>
        <w:t>audzēkņi</w:t>
      </w:r>
      <w:r w:rsidRPr="00113600">
        <w:rPr>
          <w:rFonts w:ascii="Times New Roman" w:hAnsi="Times New Roman" w:cs="Times New Roman"/>
          <w:sz w:val="24"/>
          <w:szCs w:val="24"/>
        </w:rPr>
        <w:t xml:space="preserve"> un darbinieki ievēro divu metru fizisk</w:t>
      </w:r>
      <w:r>
        <w:rPr>
          <w:rFonts w:ascii="Times New Roman" w:hAnsi="Times New Roman" w:cs="Times New Roman"/>
          <w:sz w:val="24"/>
          <w:szCs w:val="24"/>
        </w:rPr>
        <w:t>o</w:t>
      </w:r>
      <w:r w:rsidRPr="00113600">
        <w:rPr>
          <w:rFonts w:ascii="Times New Roman" w:hAnsi="Times New Roman" w:cs="Times New Roman"/>
          <w:sz w:val="24"/>
          <w:szCs w:val="24"/>
        </w:rPr>
        <w:t xml:space="preserve"> d</w:t>
      </w:r>
      <w:r>
        <w:rPr>
          <w:rFonts w:ascii="Times New Roman" w:hAnsi="Times New Roman" w:cs="Times New Roman"/>
          <w:sz w:val="24"/>
          <w:szCs w:val="24"/>
        </w:rPr>
        <w:t>istanci un/vai  neuzturas ilgāk par 15 minūtēm.</w:t>
      </w:r>
    </w:p>
    <w:p w:rsidR="0033575F" w:rsidRPr="00513FA4" w:rsidRDefault="00430404" w:rsidP="00023444">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Vienlaikus pulcēties</w:t>
      </w:r>
      <w:r w:rsidR="0033575F" w:rsidRPr="00513FA4">
        <w:rPr>
          <w:rFonts w:ascii="Times New Roman" w:hAnsi="Times New Roman" w:cs="Times New Roman"/>
          <w:sz w:val="24"/>
          <w:szCs w:val="24"/>
        </w:rPr>
        <w:t xml:space="preserve"> var vienas </w:t>
      </w:r>
      <w:r w:rsidR="00867184">
        <w:rPr>
          <w:rFonts w:ascii="Times New Roman" w:hAnsi="Times New Roman" w:cs="Times New Roman"/>
          <w:sz w:val="24"/>
          <w:szCs w:val="24"/>
        </w:rPr>
        <w:t xml:space="preserve">Ērgļu vidusskolas </w:t>
      </w:r>
      <w:r w:rsidR="0033575F" w:rsidRPr="00513FA4">
        <w:rPr>
          <w:rFonts w:ascii="Times New Roman" w:hAnsi="Times New Roman" w:cs="Times New Roman"/>
          <w:sz w:val="24"/>
          <w:szCs w:val="24"/>
        </w:rPr>
        <w:t>klases</w:t>
      </w:r>
      <w:r w:rsidR="00867184">
        <w:rPr>
          <w:rFonts w:ascii="Times New Roman" w:hAnsi="Times New Roman" w:cs="Times New Roman"/>
          <w:sz w:val="24"/>
          <w:szCs w:val="24"/>
        </w:rPr>
        <w:t xml:space="preserve">- Ērgļu Mākslas un mūzikas skolas </w:t>
      </w:r>
      <w:r w:rsidR="0033575F">
        <w:rPr>
          <w:rFonts w:ascii="Times New Roman" w:hAnsi="Times New Roman" w:cs="Times New Roman"/>
          <w:sz w:val="24"/>
          <w:szCs w:val="24"/>
        </w:rPr>
        <w:t>kursa/</w:t>
      </w:r>
      <w:r w:rsidR="00867184">
        <w:rPr>
          <w:rFonts w:ascii="Times New Roman" w:hAnsi="Times New Roman" w:cs="Times New Roman"/>
          <w:sz w:val="24"/>
          <w:szCs w:val="24"/>
        </w:rPr>
        <w:t>klases/</w:t>
      </w:r>
      <w:r w:rsidR="0033575F">
        <w:rPr>
          <w:rFonts w:ascii="Times New Roman" w:hAnsi="Times New Roman" w:cs="Times New Roman"/>
          <w:sz w:val="24"/>
          <w:szCs w:val="24"/>
        </w:rPr>
        <w:t>grupas audzēkņi</w:t>
      </w:r>
      <w:r>
        <w:rPr>
          <w:rFonts w:ascii="Times New Roman" w:hAnsi="Times New Roman" w:cs="Times New Roman"/>
          <w:sz w:val="24"/>
          <w:szCs w:val="24"/>
        </w:rPr>
        <w:t xml:space="preserve">. Iespēju robežās </w:t>
      </w:r>
      <w:r w:rsidR="00023444">
        <w:rPr>
          <w:rFonts w:ascii="Times New Roman" w:hAnsi="Times New Roman" w:cs="Times New Roman"/>
          <w:sz w:val="24"/>
          <w:szCs w:val="24"/>
        </w:rPr>
        <w:t>mācības tiek nodrošinātas</w:t>
      </w:r>
      <w:r w:rsidR="0033575F" w:rsidRPr="00513FA4">
        <w:rPr>
          <w:rFonts w:ascii="Times New Roman" w:hAnsi="Times New Roman" w:cs="Times New Roman"/>
          <w:sz w:val="24"/>
          <w:szCs w:val="24"/>
        </w:rPr>
        <w:t xml:space="preserve"> viena</w:t>
      </w:r>
      <w:r>
        <w:rPr>
          <w:rFonts w:ascii="Times New Roman" w:hAnsi="Times New Roman" w:cs="Times New Roman"/>
          <w:sz w:val="24"/>
          <w:szCs w:val="24"/>
        </w:rPr>
        <w:t>i klasei vai grupai vienā telpā.</w:t>
      </w:r>
    </w:p>
    <w:p w:rsidR="0033575F" w:rsidRPr="00ED1F7C" w:rsidRDefault="0033575F" w:rsidP="00023444">
      <w:pPr>
        <w:pStyle w:val="Sarakstarindkopa"/>
        <w:numPr>
          <w:ilvl w:val="2"/>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113600">
        <w:rPr>
          <w:rFonts w:ascii="Times New Roman" w:hAnsi="Times New Roman" w:cs="Times New Roman"/>
          <w:sz w:val="24"/>
          <w:szCs w:val="24"/>
        </w:rPr>
        <w:t>ai novērstu drūzmēšanos</w:t>
      </w:r>
      <w:r>
        <w:rPr>
          <w:rFonts w:ascii="Times New Roman" w:hAnsi="Times New Roman" w:cs="Times New Roman"/>
          <w:sz w:val="24"/>
          <w:szCs w:val="24"/>
        </w:rPr>
        <w:t>,</w:t>
      </w:r>
      <w:r w:rsidRPr="00113600">
        <w:rPr>
          <w:rFonts w:ascii="Times New Roman" w:hAnsi="Times New Roman" w:cs="Times New Roman"/>
          <w:sz w:val="24"/>
          <w:szCs w:val="24"/>
        </w:rPr>
        <w:t xml:space="preserve"> </w:t>
      </w:r>
      <w:r>
        <w:rPr>
          <w:rFonts w:ascii="Times New Roman" w:hAnsi="Times New Roman" w:cs="Times New Roman"/>
          <w:sz w:val="24"/>
          <w:szCs w:val="24"/>
        </w:rPr>
        <w:t>mākslas nodaļas audzēkņi uzturas tajā stāvā, kurā notiek stundas.</w:t>
      </w:r>
      <w:r w:rsidRPr="00113600">
        <w:rPr>
          <w:rFonts w:ascii="Times New Roman" w:hAnsi="Times New Roman" w:cs="Times New Roman"/>
          <w:sz w:val="24"/>
          <w:szCs w:val="24"/>
        </w:rPr>
        <w:t xml:space="preserve"> </w:t>
      </w:r>
    </w:p>
    <w:p w:rsidR="0033575F" w:rsidRDefault="0033575F" w:rsidP="0002344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Apmeklētāju kontrole tiek nodrošināta saskaņā ar dokumentu “K</w:t>
      </w:r>
      <w:r w:rsidRPr="009F2BD3">
        <w:rPr>
          <w:rFonts w:ascii="Times New Roman" w:hAnsi="Times New Roman" w:cs="Times New Roman"/>
          <w:sz w:val="24"/>
          <w:szCs w:val="24"/>
        </w:rPr>
        <w:t>ārtība, kādā izglītības iestādē uzturas nepiederošas personas</w:t>
      </w:r>
      <w:r>
        <w:rPr>
          <w:rFonts w:ascii="Times New Roman" w:hAnsi="Times New Roman" w:cs="Times New Roman"/>
          <w:sz w:val="24"/>
          <w:szCs w:val="24"/>
        </w:rPr>
        <w:t>”.</w:t>
      </w:r>
    </w:p>
    <w:p w:rsidR="007256F8" w:rsidRDefault="007256F8" w:rsidP="00430404">
      <w:pPr>
        <w:pStyle w:val="Sarakstarindkopa"/>
        <w:numPr>
          <w:ilvl w:val="2"/>
          <w:numId w:val="1"/>
        </w:numPr>
        <w:spacing w:after="0" w:line="240" w:lineRule="auto"/>
        <w:rPr>
          <w:rFonts w:ascii="Times New Roman" w:hAnsi="Times New Roman" w:cs="Times New Roman"/>
          <w:sz w:val="24"/>
          <w:szCs w:val="24"/>
        </w:rPr>
      </w:pPr>
      <w:r w:rsidRPr="007256F8">
        <w:rPr>
          <w:rFonts w:ascii="Times New Roman" w:hAnsi="Times New Roman" w:cs="Times New Roman"/>
          <w:sz w:val="24"/>
          <w:szCs w:val="24"/>
        </w:rPr>
        <w:t xml:space="preserve">Epidemioloģiskai situācijai pasliktinoties, </w:t>
      </w:r>
      <w:r>
        <w:rPr>
          <w:rFonts w:ascii="Times New Roman" w:hAnsi="Times New Roman" w:cs="Times New Roman"/>
          <w:sz w:val="24"/>
          <w:szCs w:val="24"/>
        </w:rPr>
        <w:t xml:space="preserve">skola </w:t>
      </w:r>
      <w:r w:rsidRPr="007256F8">
        <w:rPr>
          <w:rFonts w:ascii="Times New Roman" w:hAnsi="Times New Roman" w:cs="Times New Roman"/>
          <w:sz w:val="24"/>
          <w:szCs w:val="24"/>
        </w:rPr>
        <w:t>nerīko pasākumus un nedodas mācību un it īpaši izklaides ekskursijās, tostarp ar sabiedrisko transportu, u</w:t>
      </w:r>
      <w:r w:rsidR="00551687">
        <w:rPr>
          <w:rFonts w:ascii="Times New Roman" w:hAnsi="Times New Roman" w:cs="Times New Roman"/>
          <w:sz w:val="24"/>
          <w:szCs w:val="24"/>
        </w:rPr>
        <w:t>z telpām, kur uzturas ar skolu</w:t>
      </w:r>
      <w:r w:rsidRPr="007256F8">
        <w:rPr>
          <w:rFonts w:ascii="Times New Roman" w:hAnsi="Times New Roman" w:cs="Times New Roman"/>
          <w:sz w:val="24"/>
          <w:szCs w:val="24"/>
        </w:rPr>
        <w:t xml:space="preserve"> un attiecīgo grupu vai klasi nesaistītas personas</w:t>
      </w:r>
      <w:r w:rsidR="00E430D0">
        <w:rPr>
          <w:rFonts w:ascii="Times New Roman" w:hAnsi="Times New Roman" w:cs="Times New Roman"/>
          <w:sz w:val="24"/>
          <w:szCs w:val="24"/>
        </w:rPr>
        <w:t>.</w:t>
      </w:r>
    </w:p>
    <w:p w:rsidR="00430404" w:rsidRDefault="00551687" w:rsidP="0043040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Skolas darbinieki</w:t>
      </w:r>
      <w:r w:rsidR="00430404" w:rsidRPr="00430404">
        <w:rPr>
          <w:rFonts w:ascii="Times New Roman" w:hAnsi="Times New Roman" w:cs="Times New Roman"/>
          <w:sz w:val="24"/>
          <w:szCs w:val="24"/>
        </w:rPr>
        <w:t xml:space="preserve"> savstarpējās saskarsmes laikā darba kolektīvā ievēro piesardzības pasākumus</w:t>
      </w:r>
      <w:r>
        <w:rPr>
          <w:rFonts w:ascii="Times New Roman" w:hAnsi="Times New Roman" w:cs="Times New Roman"/>
          <w:sz w:val="24"/>
          <w:szCs w:val="24"/>
        </w:rPr>
        <w:t xml:space="preserve">, </w:t>
      </w:r>
      <w:r w:rsidR="00430404" w:rsidRPr="00430404">
        <w:rPr>
          <w:rFonts w:ascii="Times New Roman" w:hAnsi="Times New Roman" w:cs="Times New Roman"/>
          <w:sz w:val="24"/>
          <w:szCs w:val="24"/>
        </w:rPr>
        <w:t>nerīko klātienes pasākumus (tai skaitā ārpus darba pienākumu veikšanas) un pēc iespējas lieto sejas masku vai sejas vairogu (piemēram, koplietošanas telpās, ārpus mācību procesa). Ja iespējams, arī mācību procesa ietvaros darbiniekiem iete</w:t>
      </w:r>
      <w:r w:rsidR="00430404">
        <w:rPr>
          <w:rFonts w:ascii="Times New Roman" w:hAnsi="Times New Roman" w:cs="Times New Roman"/>
          <w:sz w:val="24"/>
          <w:szCs w:val="24"/>
        </w:rPr>
        <w:t xml:space="preserve">icama sejas vairogu lietošana. </w:t>
      </w:r>
    </w:p>
    <w:p w:rsidR="00E430D0" w:rsidRDefault="00E430D0" w:rsidP="00E430D0">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 </w:t>
      </w:r>
      <w:r w:rsidRPr="00E430D0">
        <w:rPr>
          <w:rFonts w:ascii="Times New Roman" w:hAnsi="Times New Roman" w:cs="Times New Roman"/>
          <w:sz w:val="24"/>
          <w:szCs w:val="24"/>
        </w:rPr>
        <w:t xml:space="preserve">epidemioloģiskā situācija, atbilstoši SPKC sniegtajai informācijai, </w:t>
      </w:r>
      <w:r>
        <w:rPr>
          <w:rFonts w:ascii="Times New Roman" w:hAnsi="Times New Roman" w:cs="Times New Roman"/>
          <w:sz w:val="24"/>
          <w:szCs w:val="24"/>
        </w:rPr>
        <w:t>Ērgļu novada</w:t>
      </w:r>
      <w:r w:rsidRPr="00E430D0">
        <w:rPr>
          <w:rFonts w:ascii="Times New Roman" w:hAnsi="Times New Roman" w:cs="Times New Roman"/>
          <w:sz w:val="24"/>
          <w:szCs w:val="24"/>
        </w:rPr>
        <w:t xml:space="preserve"> administratīvajā teritorijā Covid-19 infekcijas izplatības dēļ pasliktinā</w:t>
      </w:r>
      <w:r>
        <w:rPr>
          <w:rFonts w:ascii="Times New Roman" w:hAnsi="Times New Roman" w:cs="Times New Roman"/>
          <w:sz w:val="24"/>
          <w:szCs w:val="24"/>
        </w:rPr>
        <w:t>s un</w:t>
      </w:r>
      <w:r w:rsidRPr="00E430D0">
        <w:rPr>
          <w:rFonts w:ascii="Times New Roman" w:hAnsi="Times New Roman" w:cs="Times New Roman"/>
          <w:sz w:val="24"/>
          <w:szCs w:val="24"/>
        </w:rPr>
        <w:t xml:space="preserve"> ir nepieciešams īstenot mācība</w:t>
      </w:r>
      <w:r>
        <w:rPr>
          <w:rFonts w:ascii="Times New Roman" w:hAnsi="Times New Roman" w:cs="Times New Roman"/>
          <w:sz w:val="24"/>
          <w:szCs w:val="24"/>
        </w:rPr>
        <w:t>s daļēji vai pilnībā attālināti, skolotāji</w:t>
      </w:r>
      <w:r w:rsidRPr="00E430D0">
        <w:rPr>
          <w:rFonts w:ascii="Times New Roman" w:hAnsi="Times New Roman" w:cs="Times New Roman"/>
          <w:sz w:val="24"/>
          <w:szCs w:val="24"/>
        </w:rPr>
        <w:t>,</w:t>
      </w:r>
      <w:r>
        <w:rPr>
          <w:rFonts w:ascii="Times New Roman" w:hAnsi="Times New Roman" w:cs="Times New Roman"/>
          <w:sz w:val="24"/>
          <w:szCs w:val="24"/>
        </w:rPr>
        <w:t xml:space="preserve"> audzēkņi un </w:t>
      </w:r>
      <w:r w:rsidRPr="00E430D0">
        <w:rPr>
          <w:rFonts w:ascii="Times New Roman" w:hAnsi="Times New Roman" w:cs="Times New Roman"/>
          <w:sz w:val="24"/>
          <w:szCs w:val="24"/>
        </w:rPr>
        <w:t>viņu</w:t>
      </w:r>
      <w:r>
        <w:rPr>
          <w:rFonts w:ascii="Times New Roman" w:hAnsi="Times New Roman" w:cs="Times New Roman"/>
          <w:sz w:val="24"/>
          <w:szCs w:val="24"/>
        </w:rPr>
        <w:t xml:space="preserve"> vecāki un pakalpojumu sniedzēji tiek informēti par faktu</w:t>
      </w:r>
      <w:r w:rsidRPr="00E430D0">
        <w:rPr>
          <w:rFonts w:ascii="Times New Roman" w:hAnsi="Times New Roman" w:cs="Times New Roman"/>
          <w:sz w:val="24"/>
          <w:szCs w:val="24"/>
        </w:rPr>
        <w:t>.</w:t>
      </w:r>
    </w:p>
    <w:p w:rsidR="00551687" w:rsidRDefault="00551687" w:rsidP="00E430D0">
      <w:pPr>
        <w:pStyle w:val="Sarakstarindkopa"/>
        <w:numPr>
          <w:ilvl w:val="2"/>
          <w:numId w:val="1"/>
        </w:numPr>
        <w:spacing w:after="0" w:line="240" w:lineRule="auto"/>
        <w:rPr>
          <w:rFonts w:ascii="Times New Roman" w:hAnsi="Times New Roman" w:cs="Times New Roman"/>
          <w:sz w:val="24"/>
          <w:szCs w:val="24"/>
        </w:rPr>
      </w:pPr>
      <w:r w:rsidRPr="00551687">
        <w:rPr>
          <w:rFonts w:ascii="Times New Roman" w:hAnsi="Times New Roman" w:cs="Times New Roman"/>
          <w:sz w:val="24"/>
          <w:szCs w:val="24"/>
        </w:rPr>
        <w:t>Nepasliktinoties epidemiol</w:t>
      </w:r>
      <w:r w:rsidR="00023444">
        <w:rPr>
          <w:rFonts w:ascii="Times New Roman" w:hAnsi="Times New Roman" w:cs="Times New Roman"/>
          <w:sz w:val="24"/>
          <w:szCs w:val="24"/>
        </w:rPr>
        <w:t>oģiskai situācijai, priekšroka ir</w:t>
      </w:r>
      <w:r>
        <w:rPr>
          <w:rFonts w:ascii="Times New Roman" w:hAnsi="Times New Roman" w:cs="Times New Roman"/>
          <w:sz w:val="24"/>
          <w:szCs w:val="24"/>
        </w:rPr>
        <w:t xml:space="preserve"> mācību procesam klātienē skolā.</w:t>
      </w:r>
    </w:p>
    <w:p w:rsidR="00023444" w:rsidRPr="00E430D0" w:rsidRDefault="00023444" w:rsidP="00023444">
      <w:pPr>
        <w:pStyle w:val="Sarakstarindkopa"/>
        <w:spacing w:after="0" w:line="240" w:lineRule="auto"/>
        <w:ind w:left="1224"/>
        <w:rPr>
          <w:rFonts w:ascii="Times New Roman" w:hAnsi="Times New Roman" w:cs="Times New Roman"/>
          <w:sz w:val="24"/>
          <w:szCs w:val="24"/>
        </w:rPr>
      </w:pPr>
    </w:p>
    <w:p w:rsidR="0033575F" w:rsidRDefault="0033575F" w:rsidP="00430404">
      <w:pPr>
        <w:pStyle w:val="Sarakstarindkopa"/>
        <w:numPr>
          <w:ilvl w:val="1"/>
          <w:numId w:val="1"/>
        </w:numPr>
        <w:spacing w:after="0" w:line="240" w:lineRule="auto"/>
        <w:rPr>
          <w:rFonts w:ascii="Times New Roman" w:hAnsi="Times New Roman" w:cs="Times New Roman"/>
          <w:sz w:val="24"/>
          <w:szCs w:val="24"/>
        </w:rPr>
      </w:pPr>
      <w:r w:rsidRPr="00F47393">
        <w:rPr>
          <w:rFonts w:ascii="Times New Roman" w:hAnsi="Times New Roman" w:cs="Times New Roman"/>
          <w:b/>
          <w:sz w:val="24"/>
          <w:szCs w:val="24"/>
          <w:u w:val="single"/>
        </w:rPr>
        <w:t>Higiēna</w:t>
      </w:r>
      <w:r w:rsidRPr="002147FF">
        <w:rPr>
          <w:rFonts w:ascii="Times New Roman" w:hAnsi="Times New Roman" w:cs="Times New Roman"/>
          <w:sz w:val="24"/>
          <w:szCs w:val="24"/>
          <w:u w:val="single"/>
        </w:rPr>
        <w:t xml:space="preserve"> </w:t>
      </w:r>
      <w:r>
        <w:rPr>
          <w:rFonts w:ascii="Times New Roman" w:hAnsi="Times New Roman" w:cs="Times New Roman"/>
          <w:sz w:val="24"/>
          <w:szCs w:val="24"/>
        </w:rPr>
        <w:t>-</w:t>
      </w:r>
    </w:p>
    <w:p w:rsidR="0033575F" w:rsidRPr="00513FA4" w:rsidRDefault="0033575F" w:rsidP="0043040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Darbinieki un audzēkņi ir atbildīgi par personiskās higiēnas ievērošanu: ienākot skolas telpās, mazgā vai dezinficē rokas. S</w:t>
      </w:r>
      <w:r w:rsidRPr="00513FA4">
        <w:rPr>
          <w:rFonts w:ascii="Times New Roman" w:hAnsi="Times New Roman" w:cs="Times New Roman"/>
          <w:sz w:val="24"/>
          <w:szCs w:val="24"/>
        </w:rPr>
        <w:t>kola nodrošina siltu ūdeni, šķidrās ziepes un roku susināšanas līdzekļus, un spirtu saturošus roku dezinfekcijas līdzekļus.</w:t>
      </w:r>
    </w:p>
    <w:p w:rsidR="0033575F" w:rsidRDefault="0033575F" w:rsidP="0043040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Klašu telpās</w:t>
      </w:r>
      <w:r w:rsidRPr="008D21BF">
        <w:rPr>
          <w:rFonts w:ascii="Times New Roman" w:hAnsi="Times New Roman" w:cs="Times New Roman"/>
          <w:sz w:val="24"/>
          <w:szCs w:val="24"/>
        </w:rPr>
        <w:t xml:space="preserve"> virsmas un rīkus (piemēram, durvju rokturus, </w:t>
      </w:r>
      <w:r>
        <w:rPr>
          <w:rFonts w:ascii="Times New Roman" w:hAnsi="Times New Roman" w:cs="Times New Roman"/>
          <w:sz w:val="24"/>
          <w:szCs w:val="24"/>
        </w:rPr>
        <w:t>darba</w:t>
      </w:r>
      <w:r w:rsidRPr="008D21BF">
        <w:rPr>
          <w:rFonts w:ascii="Times New Roman" w:hAnsi="Times New Roman" w:cs="Times New Roman"/>
          <w:sz w:val="24"/>
          <w:szCs w:val="24"/>
        </w:rPr>
        <w:t xml:space="preserve"> virsmas, krēslu roku balstus, krānus</w:t>
      </w:r>
      <w:r>
        <w:rPr>
          <w:rFonts w:ascii="Times New Roman" w:hAnsi="Times New Roman" w:cs="Times New Roman"/>
          <w:sz w:val="24"/>
          <w:szCs w:val="24"/>
        </w:rPr>
        <w:t>, klavieru taustiņus, koplietošanas darbarīkus un rakstāmpiederumus u.c.</w:t>
      </w:r>
      <w:r w:rsidRPr="008D21BF">
        <w:rPr>
          <w:rFonts w:ascii="Times New Roman" w:hAnsi="Times New Roman" w:cs="Times New Roman"/>
          <w:sz w:val="24"/>
          <w:szCs w:val="24"/>
        </w:rPr>
        <w:t>) reizi dienā vai, mainoties klasēm vai grupām, dezinficē skolotājs, kas strādā attiecīgajā klasē.</w:t>
      </w:r>
    </w:p>
    <w:p w:rsidR="0033575F" w:rsidRDefault="0033575F" w:rsidP="0043040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Koplietošanas telpās durvju rokturus, kāpņu margas, tualetes krānus u.c. </w:t>
      </w:r>
      <w:r w:rsidR="00292E63">
        <w:rPr>
          <w:rFonts w:ascii="Times New Roman" w:hAnsi="Times New Roman" w:cs="Times New Roman"/>
          <w:sz w:val="24"/>
          <w:szCs w:val="24"/>
        </w:rPr>
        <w:t xml:space="preserve">virsmas </w:t>
      </w:r>
      <w:r>
        <w:rPr>
          <w:rFonts w:ascii="Times New Roman" w:hAnsi="Times New Roman" w:cs="Times New Roman"/>
          <w:sz w:val="24"/>
          <w:szCs w:val="24"/>
        </w:rPr>
        <w:t>dezinficē apkopēja, veicot skolas telpu tīrīšanu.</w:t>
      </w:r>
      <w:r w:rsidRPr="008D21BF">
        <w:rPr>
          <w:rFonts w:ascii="Times New Roman" w:hAnsi="Times New Roman" w:cs="Times New Roman"/>
          <w:sz w:val="24"/>
          <w:szCs w:val="24"/>
        </w:rPr>
        <w:t xml:space="preserve"> </w:t>
      </w:r>
    </w:p>
    <w:p w:rsidR="0033575F" w:rsidRDefault="0033575F" w:rsidP="00023444">
      <w:pPr>
        <w:pStyle w:val="Sarakstarindkopa"/>
        <w:numPr>
          <w:ilvl w:val="2"/>
          <w:numId w:val="1"/>
        </w:numPr>
        <w:spacing w:after="0" w:line="240" w:lineRule="auto"/>
        <w:rPr>
          <w:rFonts w:ascii="Times New Roman" w:hAnsi="Times New Roman" w:cs="Times New Roman"/>
          <w:sz w:val="24"/>
          <w:szCs w:val="24"/>
        </w:rPr>
      </w:pPr>
      <w:r w:rsidRPr="008D21BF">
        <w:rPr>
          <w:rFonts w:ascii="Times New Roman" w:hAnsi="Times New Roman" w:cs="Times New Roman"/>
          <w:sz w:val="24"/>
          <w:szCs w:val="24"/>
        </w:rPr>
        <w:lastRenderedPageBreak/>
        <w:t>Telpu regulāru vēdināšanu</w:t>
      </w:r>
      <w:r>
        <w:rPr>
          <w:rFonts w:ascii="Times New Roman" w:hAnsi="Times New Roman" w:cs="Times New Roman"/>
          <w:sz w:val="24"/>
          <w:szCs w:val="24"/>
        </w:rPr>
        <w:t xml:space="preserve"> (pēc katras stundas) nodrošina skolotājs, kas attiecīgajā klasē strādā.</w:t>
      </w:r>
    </w:p>
    <w:p w:rsidR="00023444" w:rsidRPr="008D21BF" w:rsidRDefault="00023444" w:rsidP="00023444">
      <w:pPr>
        <w:pStyle w:val="Sarakstarindkopa"/>
        <w:spacing w:after="0" w:line="240" w:lineRule="auto"/>
        <w:ind w:left="1224"/>
        <w:rPr>
          <w:rFonts w:ascii="Times New Roman" w:hAnsi="Times New Roman" w:cs="Times New Roman"/>
          <w:sz w:val="24"/>
          <w:szCs w:val="24"/>
        </w:rPr>
      </w:pPr>
    </w:p>
    <w:p w:rsidR="0033575F" w:rsidRPr="00023444" w:rsidRDefault="0033575F" w:rsidP="00023444">
      <w:pPr>
        <w:pStyle w:val="Sarakstarindkopa"/>
        <w:numPr>
          <w:ilvl w:val="1"/>
          <w:numId w:val="1"/>
        </w:numPr>
        <w:spacing w:after="0" w:line="240" w:lineRule="auto"/>
        <w:rPr>
          <w:rFonts w:ascii="Times New Roman" w:hAnsi="Times New Roman" w:cs="Times New Roman"/>
          <w:b/>
          <w:sz w:val="24"/>
          <w:szCs w:val="24"/>
        </w:rPr>
      </w:pPr>
      <w:r w:rsidRPr="00023444">
        <w:rPr>
          <w:rFonts w:ascii="Times New Roman" w:hAnsi="Times New Roman" w:cs="Times New Roman"/>
          <w:b/>
          <w:sz w:val="24"/>
          <w:szCs w:val="24"/>
          <w:u w:val="single"/>
        </w:rPr>
        <w:t>Personas veselības stāvokļa uzraudzība</w:t>
      </w:r>
      <w:r w:rsidRPr="00023444">
        <w:rPr>
          <w:rFonts w:ascii="Times New Roman" w:hAnsi="Times New Roman" w:cs="Times New Roman"/>
          <w:b/>
          <w:sz w:val="24"/>
          <w:szCs w:val="24"/>
        </w:rPr>
        <w:t xml:space="preserve"> -</w:t>
      </w:r>
    </w:p>
    <w:p w:rsidR="0033575F" w:rsidRPr="00024C33" w:rsidRDefault="0033575F" w:rsidP="00023444">
      <w:pPr>
        <w:pStyle w:val="Sarakstarindkopa"/>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S</w:t>
      </w:r>
      <w:r w:rsidRPr="00024C33">
        <w:rPr>
          <w:rFonts w:ascii="Times New Roman" w:hAnsi="Times New Roman" w:cs="Times New Roman"/>
          <w:sz w:val="24"/>
          <w:szCs w:val="24"/>
        </w:rPr>
        <w:t xml:space="preserve">kolā </w:t>
      </w:r>
      <w:r>
        <w:rPr>
          <w:rFonts w:ascii="Times New Roman" w:hAnsi="Times New Roman" w:cs="Times New Roman"/>
          <w:sz w:val="24"/>
          <w:szCs w:val="24"/>
        </w:rPr>
        <w:t>nedrīkst uzturēties</w:t>
      </w:r>
      <w:r w:rsidRPr="00024C33">
        <w:rPr>
          <w:rFonts w:ascii="Times New Roman" w:hAnsi="Times New Roman" w:cs="Times New Roman"/>
          <w:sz w:val="24"/>
          <w:szCs w:val="24"/>
        </w:rPr>
        <w:t xml:space="preserve"> personas ar akūtas elpceļu infekcijas pazīmēm vai personas, kam noteikta pašizolācija, mājas karantīna vai izolācija;</w:t>
      </w:r>
    </w:p>
    <w:p w:rsidR="0033575F" w:rsidRPr="00054BFA" w:rsidRDefault="0033575F" w:rsidP="0002344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w:t>
      </w:r>
      <w:r w:rsidRPr="00024C33">
        <w:rPr>
          <w:rFonts w:ascii="Times New Roman" w:hAnsi="Times New Roman" w:cs="Times New Roman"/>
          <w:sz w:val="24"/>
          <w:szCs w:val="24"/>
        </w:rPr>
        <w:t xml:space="preserve">a tiek konstatēts, ka kādam darbiniekam ir akūtas elpceļu infekcijas pazīmes, viņš nekavējoties </w:t>
      </w:r>
      <w:r w:rsidR="007211EB">
        <w:rPr>
          <w:rFonts w:ascii="Times New Roman" w:hAnsi="Times New Roman" w:cs="Times New Roman"/>
          <w:sz w:val="24"/>
          <w:szCs w:val="24"/>
        </w:rPr>
        <w:t>dodas</w:t>
      </w:r>
      <w:r w:rsidRPr="00024C33">
        <w:rPr>
          <w:rFonts w:ascii="Times New Roman" w:hAnsi="Times New Roman" w:cs="Times New Roman"/>
          <w:sz w:val="24"/>
          <w:szCs w:val="24"/>
        </w:rPr>
        <w:t xml:space="preserve"> māj</w:t>
      </w:r>
      <w:r w:rsidR="007211EB">
        <w:rPr>
          <w:rFonts w:ascii="Times New Roman" w:hAnsi="Times New Roman" w:cs="Times New Roman"/>
          <w:sz w:val="24"/>
          <w:szCs w:val="24"/>
        </w:rPr>
        <w:t>ās, informējot par to skolas vadību.</w:t>
      </w:r>
      <w:r w:rsidR="00054BFA" w:rsidRPr="00054BFA">
        <w:t xml:space="preserve"> </w:t>
      </w:r>
      <w:r w:rsidR="00054BFA" w:rsidRPr="00054BFA">
        <w:rPr>
          <w:rFonts w:ascii="Times New Roman" w:hAnsi="Times New Roman" w:cs="Times New Roman"/>
          <w:sz w:val="24"/>
          <w:szCs w:val="24"/>
        </w:rPr>
        <w:t>Darbinieks var atgriezties darbā tikai ar ārsta norādījumu (kad ārsts ir</w:t>
      </w:r>
      <w:r w:rsidR="00054BFA">
        <w:rPr>
          <w:rFonts w:ascii="Times New Roman" w:hAnsi="Times New Roman" w:cs="Times New Roman"/>
          <w:sz w:val="24"/>
          <w:szCs w:val="24"/>
        </w:rPr>
        <w:t xml:space="preserve"> noslēdzis darbnespējas lapu). </w:t>
      </w:r>
    </w:p>
    <w:p w:rsidR="0033575F" w:rsidRPr="00024C33" w:rsidRDefault="0033575F" w:rsidP="00023444">
      <w:pPr>
        <w:pStyle w:val="Sarakstarindkopa"/>
        <w:numPr>
          <w:ilvl w:val="2"/>
          <w:numId w:val="1"/>
        </w:numPr>
        <w:spacing w:after="0" w:line="240" w:lineRule="auto"/>
        <w:rPr>
          <w:rFonts w:ascii="Times New Roman" w:hAnsi="Times New Roman" w:cs="Times New Roman"/>
          <w:sz w:val="24"/>
          <w:szCs w:val="24"/>
        </w:rPr>
      </w:pPr>
      <w:r w:rsidRPr="00024C33">
        <w:rPr>
          <w:rFonts w:ascii="Times New Roman" w:hAnsi="Times New Roman" w:cs="Times New Roman"/>
          <w:sz w:val="24"/>
          <w:szCs w:val="24"/>
        </w:rPr>
        <w:t xml:space="preserve"> Ja </w:t>
      </w:r>
      <w:r>
        <w:rPr>
          <w:rFonts w:ascii="Times New Roman" w:hAnsi="Times New Roman" w:cs="Times New Roman"/>
          <w:sz w:val="24"/>
          <w:szCs w:val="24"/>
        </w:rPr>
        <w:t>audzēknim,</w:t>
      </w:r>
      <w:r w:rsidRPr="00024C33">
        <w:rPr>
          <w:rFonts w:ascii="Times New Roman" w:hAnsi="Times New Roman" w:cs="Times New Roman"/>
          <w:sz w:val="24"/>
          <w:szCs w:val="24"/>
        </w:rPr>
        <w:t xml:space="preserve"> uzturoties skolā,  konstatē</w:t>
      </w:r>
      <w:r w:rsidRPr="00024C33">
        <w:rPr>
          <w:rFonts w:ascii="Times New Roman" w:hAnsi="Times New Roman" w:cs="Times New Roman"/>
          <w:color w:val="414142"/>
          <w:sz w:val="24"/>
          <w:szCs w:val="24"/>
          <w:shd w:val="clear" w:color="auto" w:fill="FFFFFF"/>
        </w:rPr>
        <w:t xml:space="preserve"> </w:t>
      </w:r>
      <w:r w:rsidRPr="00024C33">
        <w:rPr>
          <w:rFonts w:ascii="Times New Roman" w:hAnsi="Times New Roman" w:cs="Times New Roman"/>
          <w:sz w:val="24"/>
          <w:szCs w:val="24"/>
        </w:rPr>
        <w:t xml:space="preserve">akūtas elpceļu infekcijas pazīmes, viņš tiek izolēts atsevišķā telpā un tiek ziņots vecākiem. </w:t>
      </w:r>
    </w:p>
    <w:p w:rsidR="0033575F" w:rsidRDefault="00054BFA" w:rsidP="00023444">
      <w:pPr>
        <w:pStyle w:val="Sarakstarindkopa"/>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33575F">
        <w:rPr>
          <w:rFonts w:ascii="Times New Roman" w:hAnsi="Times New Roman" w:cs="Times New Roman"/>
          <w:sz w:val="24"/>
          <w:szCs w:val="24"/>
        </w:rPr>
        <w:t>udzēkņi</w:t>
      </w:r>
      <w:r w:rsidR="0033575F" w:rsidRPr="00024C33">
        <w:rPr>
          <w:rFonts w:ascii="Times New Roman" w:hAnsi="Times New Roman" w:cs="Times New Roman"/>
          <w:sz w:val="24"/>
          <w:szCs w:val="24"/>
        </w:rPr>
        <w:t xml:space="preserve"> atgriežas skolā ar ģimenes ārsta izziņu par veselības stāvokli.</w:t>
      </w:r>
    </w:p>
    <w:p w:rsidR="0033575F" w:rsidRDefault="007211EB" w:rsidP="00023444">
      <w:pPr>
        <w:pStyle w:val="Sarakstarindkopa"/>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S</w:t>
      </w:r>
      <w:r w:rsidR="0033575F">
        <w:rPr>
          <w:rFonts w:ascii="Times New Roman" w:hAnsi="Times New Roman" w:cs="Times New Roman"/>
          <w:sz w:val="24"/>
          <w:szCs w:val="24"/>
        </w:rPr>
        <w:t>kola</w:t>
      </w:r>
      <w:r w:rsidR="00054BFA">
        <w:rPr>
          <w:rFonts w:ascii="Times New Roman" w:hAnsi="Times New Roman" w:cs="Times New Roman"/>
          <w:sz w:val="24"/>
          <w:szCs w:val="24"/>
        </w:rPr>
        <w:t xml:space="preserve"> skolotājiem, k</w:t>
      </w:r>
      <w:r w:rsidR="0033575F" w:rsidRPr="0033575F">
        <w:rPr>
          <w:rFonts w:ascii="Times New Roman" w:hAnsi="Times New Roman" w:cs="Times New Roman"/>
          <w:sz w:val="24"/>
          <w:szCs w:val="24"/>
        </w:rPr>
        <w:t>as pieder Covid-19 infekcijas riska grupai – seniori</w:t>
      </w:r>
      <w:r w:rsidR="00054BFA">
        <w:rPr>
          <w:rFonts w:ascii="Times New Roman" w:hAnsi="Times New Roman" w:cs="Times New Roman"/>
          <w:sz w:val="24"/>
          <w:szCs w:val="24"/>
        </w:rPr>
        <w:t>em</w:t>
      </w:r>
      <w:r w:rsidR="0033575F" w:rsidRPr="0033575F">
        <w:rPr>
          <w:rFonts w:ascii="Times New Roman" w:hAnsi="Times New Roman" w:cs="Times New Roman"/>
          <w:sz w:val="24"/>
          <w:szCs w:val="24"/>
        </w:rPr>
        <w:t xml:space="preserve"> un cilvēki</w:t>
      </w:r>
      <w:r w:rsidR="00054BFA">
        <w:rPr>
          <w:rFonts w:ascii="Times New Roman" w:hAnsi="Times New Roman" w:cs="Times New Roman"/>
          <w:sz w:val="24"/>
          <w:szCs w:val="24"/>
        </w:rPr>
        <w:t>em</w:t>
      </w:r>
      <w:r w:rsidR="0033575F" w:rsidRPr="0033575F">
        <w:rPr>
          <w:rFonts w:ascii="Times New Roman" w:hAnsi="Times New Roman" w:cs="Times New Roman"/>
          <w:sz w:val="24"/>
          <w:szCs w:val="24"/>
        </w:rPr>
        <w:t xml:space="preserve"> ar hroniskām slimībām - iesaka īpašus piesardzības pasākumus: sekot savam veselības stāvoklim, ārstēt hronisko slimību, lai novērstu slimības saasinājumus, ievērot profilakse</w:t>
      </w:r>
      <w:r w:rsidR="0033575F">
        <w:rPr>
          <w:rFonts w:ascii="Times New Roman" w:hAnsi="Times New Roman" w:cs="Times New Roman"/>
          <w:sz w:val="24"/>
          <w:szCs w:val="24"/>
        </w:rPr>
        <w:t>s pasākumus, nedoties uz skolu ar slimības pazīmēm.</w:t>
      </w:r>
    </w:p>
    <w:p w:rsidR="0033575F" w:rsidRDefault="007211EB" w:rsidP="00023444">
      <w:pPr>
        <w:pStyle w:val="Sarakstarindkopa"/>
        <w:numPr>
          <w:ilvl w:val="2"/>
          <w:numId w:val="1"/>
        </w:numPr>
        <w:spacing w:line="240" w:lineRule="auto"/>
        <w:rPr>
          <w:rFonts w:ascii="Times New Roman" w:hAnsi="Times New Roman" w:cs="Times New Roman"/>
          <w:sz w:val="24"/>
          <w:szCs w:val="24"/>
        </w:rPr>
      </w:pPr>
      <w:r>
        <w:rPr>
          <w:rFonts w:ascii="Times New Roman" w:hAnsi="Times New Roman" w:cs="Times New Roman"/>
          <w:sz w:val="24"/>
          <w:szCs w:val="24"/>
        </w:rPr>
        <w:t>Ja skolā</w:t>
      </w:r>
      <w:r w:rsidR="0033575F" w:rsidRPr="0033575F">
        <w:rPr>
          <w:rFonts w:ascii="Times New Roman" w:hAnsi="Times New Roman" w:cs="Times New Roman"/>
          <w:sz w:val="24"/>
          <w:szCs w:val="24"/>
        </w:rPr>
        <w:t xml:space="preserve"> palielinās Covid-19 inficēšanās risks, iespēju robežās personām, kam ir paaugstināts Covid-19 infekcijas risks</w:t>
      </w:r>
      <w:r>
        <w:rPr>
          <w:rFonts w:ascii="Times New Roman" w:hAnsi="Times New Roman" w:cs="Times New Roman"/>
          <w:sz w:val="24"/>
          <w:szCs w:val="24"/>
        </w:rPr>
        <w:t>, mazina klātienes laiku skolā</w:t>
      </w:r>
      <w:r w:rsidR="00054BFA">
        <w:rPr>
          <w:rFonts w:ascii="Times New Roman" w:hAnsi="Times New Roman" w:cs="Times New Roman"/>
          <w:sz w:val="24"/>
          <w:szCs w:val="24"/>
        </w:rPr>
        <w:t xml:space="preserve"> (strādā vai </w:t>
      </w:r>
      <w:r w:rsidR="0033575F" w:rsidRPr="0033575F">
        <w:rPr>
          <w:rFonts w:ascii="Times New Roman" w:hAnsi="Times New Roman" w:cs="Times New Roman"/>
          <w:sz w:val="24"/>
          <w:szCs w:val="24"/>
        </w:rPr>
        <w:t>mācās</w:t>
      </w:r>
      <w:r>
        <w:rPr>
          <w:rFonts w:ascii="Times New Roman" w:hAnsi="Times New Roman" w:cs="Times New Roman"/>
          <w:sz w:val="24"/>
          <w:szCs w:val="24"/>
        </w:rPr>
        <w:t xml:space="preserve"> daļēji vai pilnībā</w:t>
      </w:r>
      <w:r w:rsidR="0033575F" w:rsidRPr="0033575F">
        <w:rPr>
          <w:rFonts w:ascii="Times New Roman" w:hAnsi="Times New Roman" w:cs="Times New Roman"/>
          <w:sz w:val="24"/>
          <w:szCs w:val="24"/>
        </w:rPr>
        <w:t xml:space="preserve"> attālināti)</w:t>
      </w:r>
      <w:r>
        <w:rPr>
          <w:rFonts w:ascii="Times New Roman" w:hAnsi="Times New Roman" w:cs="Times New Roman"/>
          <w:sz w:val="24"/>
          <w:szCs w:val="24"/>
        </w:rPr>
        <w:t>.</w:t>
      </w:r>
      <w:r w:rsidR="0033575F" w:rsidRPr="0033575F">
        <w:rPr>
          <w:rFonts w:ascii="Times New Roman" w:hAnsi="Times New Roman" w:cs="Times New Roman"/>
          <w:sz w:val="24"/>
          <w:szCs w:val="24"/>
        </w:rPr>
        <w:t xml:space="preserve"> </w:t>
      </w:r>
      <w:r>
        <w:rPr>
          <w:rFonts w:ascii="Times New Roman" w:hAnsi="Times New Roman" w:cs="Times New Roman"/>
          <w:sz w:val="24"/>
          <w:szCs w:val="24"/>
        </w:rPr>
        <w:t>Vēloties strādāt daļēji attālināto darbu, skolotājs, kas ir Covid-19 risk</w:t>
      </w:r>
      <w:r w:rsidR="00054BFA">
        <w:rPr>
          <w:rFonts w:ascii="Times New Roman" w:hAnsi="Times New Roman" w:cs="Times New Roman"/>
          <w:sz w:val="24"/>
          <w:szCs w:val="24"/>
        </w:rPr>
        <w:t>a</w:t>
      </w:r>
      <w:r>
        <w:rPr>
          <w:rFonts w:ascii="Times New Roman" w:hAnsi="Times New Roman" w:cs="Times New Roman"/>
          <w:sz w:val="24"/>
          <w:szCs w:val="24"/>
        </w:rPr>
        <w:t xml:space="preserve"> grupā,  iesniedz </w:t>
      </w:r>
      <w:r w:rsidR="00054BFA">
        <w:rPr>
          <w:rFonts w:ascii="Times New Roman" w:hAnsi="Times New Roman" w:cs="Times New Roman"/>
          <w:sz w:val="24"/>
          <w:szCs w:val="24"/>
        </w:rPr>
        <w:t xml:space="preserve">rakstisku </w:t>
      </w:r>
      <w:r>
        <w:rPr>
          <w:rFonts w:ascii="Times New Roman" w:hAnsi="Times New Roman" w:cs="Times New Roman"/>
          <w:sz w:val="24"/>
          <w:szCs w:val="24"/>
        </w:rPr>
        <w:t>iesniegumu skolas direktorei.</w:t>
      </w:r>
    </w:p>
    <w:p w:rsidR="0033575F" w:rsidRPr="00292E63" w:rsidRDefault="00054BFA" w:rsidP="00023444">
      <w:pPr>
        <w:pStyle w:val="Sarakstarindkopa"/>
        <w:numPr>
          <w:ilvl w:val="2"/>
          <w:numId w:val="1"/>
        </w:numPr>
        <w:spacing w:line="240" w:lineRule="auto"/>
        <w:rPr>
          <w:rFonts w:ascii="Times New Roman" w:hAnsi="Times New Roman" w:cs="Times New Roman"/>
          <w:sz w:val="24"/>
          <w:szCs w:val="24"/>
        </w:rPr>
      </w:pPr>
      <w:r w:rsidRPr="00292E63">
        <w:rPr>
          <w:rFonts w:ascii="Times New Roman" w:hAnsi="Times New Roman" w:cs="Times New Roman"/>
          <w:sz w:val="24"/>
          <w:szCs w:val="24"/>
        </w:rPr>
        <w:t xml:space="preserve">Ja atbilstoši MK noteikumiem Nr. 360 SPKC nosaka skolotājam kontaktpersonas statusu un pienākumu ievērot mājas karantīnu, tad skolas vadība </w:t>
      </w:r>
      <w:r w:rsidR="007256F8" w:rsidRPr="00292E63">
        <w:rPr>
          <w:rFonts w:ascii="Times New Roman" w:hAnsi="Times New Roman" w:cs="Times New Roman"/>
          <w:sz w:val="24"/>
          <w:szCs w:val="24"/>
        </w:rPr>
        <w:t>vienojas</w:t>
      </w:r>
      <w:r w:rsidRPr="00292E63">
        <w:rPr>
          <w:rFonts w:ascii="Times New Roman" w:hAnsi="Times New Roman" w:cs="Times New Roman"/>
          <w:sz w:val="24"/>
          <w:szCs w:val="24"/>
        </w:rPr>
        <w:t xml:space="preserve"> par mācību organizēšanu attālināti, vienojoties ar attiecīgo skolotāju.</w:t>
      </w:r>
      <w:r w:rsidR="007256F8" w:rsidRPr="00292E63">
        <w:rPr>
          <w:rFonts w:ascii="Times New Roman" w:hAnsi="Times New Roman" w:cs="Times New Roman"/>
          <w:sz w:val="24"/>
          <w:szCs w:val="24"/>
        </w:rPr>
        <w:t xml:space="preserve"> Šajā gadījumā darbnespējas lapu skolotājs neizņem.</w:t>
      </w:r>
      <w:r w:rsidR="00292E63">
        <w:rPr>
          <w:rFonts w:ascii="Times New Roman" w:hAnsi="Times New Roman" w:cs="Times New Roman"/>
          <w:sz w:val="24"/>
          <w:szCs w:val="24"/>
        </w:rPr>
        <w:t xml:space="preserve"> </w:t>
      </w:r>
      <w:r w:rsidRPr="00292E63">
        <w:rPr>
          <w:rFonts w:ascii="Times New Roman" w:hAnsi="Times New Roman" w:cs="Times New Roman"/>
          <w:sz w:val="24"/>
          <w:szCs w:val="24"/>
        </w:rPr>
        <w:t>Ja skolotājam</w:t>
      </w:r>
      <w:r w:rsidR="007256F8" w:rsidRPr="00292E63">
        <w:rPr>
          <w:rFonts w:ascii="Times New Roman" w:hAnsi="Times New Roman" w:cs="Times New Roman"/>
          <w:sz w:val="24"/>
          <w:szCs w:val="24"/>
        </w:rPr>
        <w:t>, kam</w:t>
      </w:r>
      <w:r w:rsidRPr="00292E63">
        <w:rPr>
          <w:rFonts w:ascii="Times New Roman" w:hAnsi="Times New Roman" w:cs="Times New Roman"/>
          <w:sz w:val="24"/>
          <w:szCs w:val="24"/>
        </w:rPr>
        <w:t xml:space="preserve"> </w:t>
      </w:r>
      <w:r w:rsidR="007256F8" w:rsidRPr="00292E63">
        <w:rPr>
          <w:rFonts w:ascii="Times New Roman" w:hAnsi="Times New Roman" w:cs="Times New Roman"/>
          <w:sz w:val="24"/>
          <w:szCs w:val="24"/>
        </w:rPr>
        <w:t>SPKC noteicis mājas karantīnu</w:t>
      </w:r>
      <w:r w:rsidRPr="00292E63">
        <w:rPr>
          <w:rFonts w:ascii="Times New Roman" w:hAnsi="Times New Roman" w:cs="Times New Roman"/>
          <w:sz w:val="24"/>
          <w:szCs w:val="24"/>
        </w:rPr>
        <w:t>, atbilstoši ģimenes ārsta norādījumiem, ir nepieciešams sa</w:t>
      </w:r>
      <w:r w:rsidR="007256F8" w:rsidRPr="00292E63">
        <w:rPr>
          <w:rFonts w:ascii="Times New Roman" w:hAnsi="Times New Roman" w:cs="Times New Roman"/>
          <w:sz w:val="24"/>
          <w:szCs w:val="24"/>
        </w:rPr>
        <w:t xml:space="preserve">ņemt darbnespējas lapu, skolotājs saņem darbnespējas lapu, </w:t>
      </w:r>
      <w:r w:rsidRPr="00292E63">
        <w:rPr>
          <w:rFonts w:ascii="Times New Roman" w:hAnsi="Times New Roman" w:cs="Times New Roman"/>
          <w:sz w:val="24"/>
          <w:szCs w:val="24"/>
        </w:rPr>
        <w:t xml:space="preserve">rīkojas atbilstoši ģimenes ārsta norādījumiem un darba pienākumus neveic. </w:t>
      </w:r>
      <w:r w:rsidR="0033575F" w:rsidRPr="00292E63">
        <w:rPr>
          <w:rFonts w:ascii="Times New Roman" w:hAnsi="Times New Roman" w:cs="Times New Roman"/>
          <w:sz w:val="24"/>
          <w:szCs w:val="24"/>
        </w:rPr>
        <w:t xml:space="preserve"> </w:t>
      </w:r>
    </w:p>
    <w:p w:rsidR="0033575F" w:rsidRPr="007867D4" w:rsidRDefault="0033575F" w:rsidP="00023444">
      <w:pPr>
        <w:pStyle w:val="Sarakstarindkopa"/>
        <w:spacing w:after="0" w:line="240" w:lineRule="auto"/>
        <w:ind w:left="360"/>
        <w:rPr>
          <w:rFonts w:ascii="Times New Roman" w:hAnsi="Times New Roman" w:cs="Times New Roman"/>
          <w:color w:val="C00000"/>
          <w:sz w:val="24"/>
          <w:szCs w:val="24"/>
        </w:rPr>
      </w:pPr>
    </w:p>
    <w:p w:rsidR="0033575F" w:rsidRPr="000D7E0F" w:rsidRDefault="0033575F" w:rsidP="00054BFA">
      <w:pPr>
        <w:rPr>
          <w:rFonts w:ascii="Times New Roman" w:hAnsi="Times New Roman" w:cs="Times New Roman"/>
          <w:sz w:val="24"/>
          <w:szCs w:val="24"/>
        </w:rPr>
      </w:pPr>
    </w:p>
    <w:p w:rsidR="0033575F" w:rsidRPr="002147FF" w:rsidRDefault="0033575F" w:rsidP="00054BFA">
      <w:pPr>
        <w:rPr>
          <w:rFonts w:ascii="Times New Roman" w:hAnsi="Times New Roman" w:cs="Times New Roman"/>
          <w:sz w:val="24"/>
          <w:szCs w:val="24"/>
        </w:rPr>
      </w:pPr>
      <w:r w:rsidRPr="002147FF">
        <w:rPr>
          <w:rFonts w:ascii="Times New Roman" w:hAnsi="Times New Roman" w:cs="Times New Roman"/>
          <w:sz w:val="24"/>
          <w:szCs w:val="24"/>
        </w:rPr>
        <w:t xml:space="preserve">Direktore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147FF">
        <w:rPr>
          <w:rFonts w:ascii="Times New Roman" w:hAnsi="Times New Roman" w:cs="Times New Roman"/>
          <w:sz w:val="24"/>
          <w:szCs w:val="24"/>
        </w:rPr>
        <w:t>I.Pedele</w:t>
      </w:r>
    </w:p>
    <w:p w:rsidR="008919F3" w:rsidRDefault="008919F3" w:rsidP="00054BFA"/>
    <w:sectPr w:rsidR="008919F3" w:rsidSect="00023444">
      <w:footerReference w:type="default" r:id="rId9"/>
      <w:pgSz w:w="11906" w:h="16838"/>
      <w:pgMar w:top="1440" w:right="1800" w:bottom="1440" w:left="1800"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09" w:rsidRDefault="00B61D09">
      <w:pPr>
        <w:spacing w:after="0" w:line="240" w:lineRule="auto"/>
      </w:pPr>
      <w:r>
        <w:separator/>
      </w:r>
    </w:p>
  </w:endnote>
  <w:endnote w:type="continuationSeparator" w:id="0">
    <w:p w:rsidR="00B61D09" w:rsidRDefault="00B6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65885"/>
      <w:docPartObj>
        <w:docPartGallery w:val="Page Numbers (Bottom of Page)"/>
        <w:docPartUnique/>
      </w:docPartObj>
    </w:sdtPr>
    <w:sdtEndPr>
      <w:rPr>
        <w:noProof/>
      </w:rPr>
    </w:sdtEndPr>
    <w:sdtContent>
      <w:p w:rsidR="001E66BF" w:rsidRDefault="00F47393">
        <w:pPr>
          <w:pStyle w:val="Kjene"/>
          <w:jc w:val="center"/>
        </w:pPr>
        <w:r>
          <w:fldChar w:fldCharType="begin"/>
        </w:r>
        <w:r>
          <w:instrText xml:space="preserve"> PAGE   \* MERGEFORMAT </w:instrText>
        </w:r>
        <w:r>
          <w:fldChar w:fldCharType="separate"/>
        </w:r>
        <w:r w:rsidR="00EF3537">
          <w:rPr>
            <w:noProof/>
          </w:rPr>
          <w:t>1</w:t>
        </w:r>
        <w:r>
          <w:rPr>
            <w:noProof/>
          </w:rPr>
          <w:fldChar w:fldCharType="end"/>
        </w:r>
      </w:p>
    </w:sdtContent>
  </w:sdt>
  <w:p w:rsidR="001E66BF" w:rsidRDefault="00B61D0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09" w:rsidRDefault="00B61D09">
      <w:pPr>
        <w:spacing w:after="0" w:line="240" w:lineRule="auto"/>
      </w:pPr>
      <w:r>
        <w:separator/>
      </w:r>
    </w:p>
  </w:footnote>
  <w:footnote w:type="continuationSeparator" w:id="0">
    <w:p w:rsidR="00B61D09" w:rsidRDefault="00B61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CC18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75F"/>
    <w:rsid w:val="00023444"/>
    <w:rsid w:val="00054BFA"/>
    <w:rsid w:val="00292E63"/>
    <w:rsid w:val="0033575F"/>
    <w:rsid w:val="00430404"/>
    <w:rsid w:val="00551687"/>
    <w:rsid w:val="007211EB"/>
    <w:rsid w:val="007256F8"/>
    <w:rsid w:val="007D49A3"/>
    <w:rsid w:val="00867184"/>
    <w:rsid w:val="008919F3"/>
    <w:rsid w:val="00992756"/>
    <w:rsid w:val="00B61D09"/>
    <w:rsid w:val="00E430D0"/>
    <w:rsid w:val="00EF3537"/>
    <w:rsid w:val="00F47393"/>
    <w:rsid w:val="00FD7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29413-553D-4AB3-BE34-E5A63EAF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575F"/>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3575F"/>
    <w:pPr>
      <w:spacing w:after="200" w:line="276" w:lineRule="auto"/>
      <w:ind w:left="720"/>
      <w:contextualSpacing/>
    </w:pPr>
  </w:style>
  <w:style w:type="paragraph" w:styleId="Kjene">
    <w:name w:val="footer"/>
    <w:basedOn w:val="Parasts"/>
    <w:link w:val="KjeneRakstz"/>
    <w:uiPriority w:val="99"/>
    <w:unhideWhenUsed/>
    <w:rsid w:val="0033575F"/>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33575F"/>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68225-3CB5-4711-BA46-D79DCD659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4243</Words>
  <Characters>2420</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Ilze</cp:lastModifiedBy>
  <cp:revision>2</cp:revision>
  <dcterms:created xsi:type="dcterms:W3CDTF">2020-12-08T13:51:00Z</dcterms:created>
  <dcterms:modified xsi:type="dcterms:W3CDTF">2020-12-08T13:51:00Z</dcterms:modified>
</cp:coreProperties>
</file>